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0F6F" w14:textId="0201F85C" w:rsidR="009D2430" w:rsidRDefault="009D2430" w:rsidP="009D1132">
      <w:pPr>
        <w:snapToGrid w:val="0"/>
        <w:jc w:val="right"/>
        <w:rPr>
          <w:lang w:eastAsia="zh-TW"/>
        </w:rPr>
      </w:pPr>
      <w:r>
        <w:rPr>
          <w:rFonts w:hint="eastAsia"/>
          <w:lang w:eastAsia="zh-TW"/>
        </w:rPr>
        <w:t>202</w:t>
      </w:r>
      <w:r w:rsidR="004777E3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年</w:t>
      </w:r>
      <w:r w:rsidR="00061281"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月</w:t>
      </w:r>
      <w:r w:rsidR="009D1132">
        <w:rPr>
          <w:rFonts w:hint="eastAsia"/>
          <w:lang w:eastAsia="zh-TW"/>
        </w:rPr>
        <w:t>15</w:t>
      </w:r>
      <w:r>
        <w:rPr>
          <w:rFonts w:hint="eastAsia"/>
          <w:lang w:eastAsia="zh-TW"/>
        </w:rPr>
        <w:t>日</w:t>
      </w:r>
    </w:p>
    <w:p w14:paraId="32C62EE7" w14:textId="3FC9A583" w:rsidR="009D2430" w:rsidRDefault="009D2430" w:rsidP="009D1132">
      <w:pPr>
        <w:snapToGrid w:val="0"/>
        <w:jc w:val="right"/>
        <w:rPr>
          <w:lang w:eastAsia="zh-TW"/>
        </w:rPr>
      </w:pPr>
      <w:r>
        <w:rPr>
          <w:rFonts w:hint="eastAsia"/>
          <w:lang w:eastAsia="zh-TW"/>
        </w:rPr>
        <w:t>姫路経営者協会</w:t>
      </w:r>
    </w:p>
    <w:p w14:paraId="35DF7B0A" w14:textId="5CB5AAF3" w:rsidR="000D2C7C" w:rsidRDefault="000D2C7C" w:rsidP="000D2C7C">
      <w:pPr>
        <w:jc w:val="left"/>
      </w:pPr>
      <w:r>
        <w:rPr>
          <w:rFonts w:hint="eastAsia"/>
        </w:rPr>
        <w:t>会員各位</w:t>
      </w:r>
    </w:p>
    <w:p w14:paraId="11A1A3BF" w14:textId="20409DD1" w:rsidR="009E0BBF" w:rsidRPr="009D3BA3" w:rsidRDefault="00AB3698" w:rsidP="004B5C7A">
      <w:pPr>
        <w:snapToGrid w:val="0"/>
        <w:jc w:val="center"/>
        <w:rPr>
          <w:sz w:val="24"/>
          <w:szCs w:val="28"/>
          <w:u w:val="single"/>
        </w:rPr>
      </w:pPr>
      <w:r w:rsidRPr="009D3BA3">
        <w:rPr>
          <w:rFonts w:hint="eastAsia"/>
          <w:sz w:val="24"/>
          <w:szCs w:val="28"/>
          <w:u w:val="single"/>
        </w:rPr>
        <w:t>人事スタッフ（PSC）</w:t>
      </w:r>
      <w:r w:rsidR="009D2430" w:rsidRPr="009D3BA3">
        <w:rPr>
          <w:rFonts w:hint="eastAsia"/>
          <w:sz w:val="24"/>
          <w:szCs w:val="28"/>
          <w:u w:val="single"/>
        </w:rPr>
        <w:t>研究会　ご案内</w:t>
      </w:r>
    </w:p>
    <w:p w14:paraId="582DF203" w14:textId="75AA4457" w:rsidR="009D2430" w:rsidRDefault="009D2430" w:rsidP="00061281">
      <w:pPr>
        <w:snapToGrid w:val="0"/>
        <w:spacing w:line="120" w:lineRule="exact"/>
        <w:jc w:val="center"/>
      </w:pPr>
    </w:p>
    <w:p w14:paraId="707D438C" w14:textId="77777777" w:rsidR="009D2430" w:rsidRDefault="009D2430" w:rsidP="004B5C7A">
      <w:pPr>
        <w:snapToGrid w:val="0"/>
      </w:pPr>
      <w:r>
        <w:rPr>
          <w:rFonts w:hint="eastAsia"/>
        </w:rPr>
        <w:t>拝啓　時下ますますご清祥のこととお慶び申し上げます。平素は、当協会の事業に格別のご高配、ご指導を賜り、厚く御礼申し上げます。</w:t>
      </w:r>
    </w:p>
    <w:p w14:paraId="60877883" w14:textId="166D2476" w:rsidR="00C92AE1" w:rsidRDefault="009D2430" w:rsidP="004B5C7A">
      <w:pPr>
        <w:snapToGrid w:val="0"/>
        <w:jc w:val="left"/>
      </w:pPr>
      <w:r>
        <w:rPr>
          <w:rFonts w:hint="eastAsia"/>
        </w:rPr>
        <w:t xml:space="preserve">　さて、この度、</w:t>
      </w:r>
      <w:r w:rsidR="004777E3">
        <w:rPr>
          <w:rFonts w:hint="eastAsia"/>
        </w:rPr>
        <w:t>人事スタッフ（</w:t>
      </w:r>
      <w:r>
        <w:rPr>
          <w:rFonts w:hint="eastAsia"/>
        </w:rPr>
        <w:t>PSC</w:t>
      </w:r>
      <w:r w:rsidR="004777E3">
        <w:rPr>
          <w:rFonts w:hint="eastAsia"/>
        </w:rPr>
        <w:t>）</w:t>
      </w:r>
      <w:r>
        <w:rPr>
          <w:rFonts w:hint="eastAsia"/>
        </w:rPr>
        <w:t>研究会のメンバー募集のご案内を申し上げます。</w:t>
      </w:r>
    </w:p>
    <w:p w14:paraId="4A1F500E" w14:textId="70581D2A" w:rsidR="00C92AE1" w:rsidRDefault="00C92AE1" w:rsidP="004B5C7A">
      <w:pPr>
        <w:snapToGrid w:val="0"/>
      </w:pPr>
      <w:r>
        <w:rPr>
          <w:rFonts w:hint="eastAsia"/>
        </w:rPr>
        <w:t>標記事業は、当地域の大手企業</w:t>
      </w:r>
      <w:r w:rsidR="004777E3">
        <w:rPr>
          <w:rFonts w:hint="eastAsia"/>
        </w:rPr>
        <w:t>（第三部会）</w:t>
      </w:r>
      <w:r>
        <w:rPr>
          <w:rFonts w:hint="eastAsia"/>
        </w:rPr>
        <w:t>の</w:t>
      </w:r>
      <w:r>
        <w:t>若手の人事・労務・教育担当者で構成される</w:t>
      </w:r>
      <w:r w:rsidR="004E39EB">
        <w:rPr>
          <w:rFonts w:hint="eastAsia"/>
        </w:rPr>
        <w:t>研究</w:t>
      </w:r>
      <w:r>
        <w:t>会です。</w:t>
      </w:r>
    </w:p>
    <w:p w14:paraId="1392C559" w14:textId="26FEC12D" w:rsidR="004B69D1" w:rsidRDefault="00C92AE1" w:rsidP="004B5C7A">
      <w:pPr>
        <w:snapToGrid w:val="0"/>
      </w:pPr>
      <w:r>
        <w:rPr>
          <w:rFonts w:hint="eastAsia"/>
        </w:rPr>
        <w:t>対面（3か月に1</w:t>
      </w:r>
      <w:r w:rsidR="004777E3">
        <w:rPr>
          <w:rFonts w:hint="eastAsia"/>
        </w:rPr>
        <w:t>度、</w:t>
      </w:r>
      <w:r w:rsidR="00061281">
        <w:rPr>
          <w:rFonts w:hint="eastAsia"/>
        </w:rPr>
        <w:t>年</w:t>
      </w:r>
      <w:r w:rsidR="004777E3">
        <w:rPr>
          <w:rFonts w:hint="eastAsia"/>
        </w:rPr>
        <w:t>４回</w:t>
      </w:r>
      <w:r>
        <w:rPr>
          <w:rFonts w:hint="eastAsia"/>
        </w:rPr>
        <w:t>程度）での</w:t>
      </w:r>
      <w:r w:rsidR="004E39EB">
        <w:rPr>
          <w:rFonts w:hint="eastAsia"/>
        </w:rPr>
        <w:t>会合のほか、随時メールや電話等で“ここだけの話”を含むざっくばらんな</w:t>
      </w:r>
      <w:r>
        <w:rPr>
          <w:rFonts w:hint="eastAsia"/>
        </w:rPr>
        <w:t>情報交換を中心に研究会を行い、</w:t>
      </w:r>
      <w:r w:rsidR="006939B9">
        <w:rPr>
          <w:rFonts w:hint="eastAsia"/>
        </w:rPr>
        <w:t>社外</w:t>
      </w:r>
      <w:r>
        <w:rPr>
          <w:rFonts w:hint="eastAsia"/>
        </w:rPr>
        <w:t>の</w:t>
      </w:r>
      <w:r w:rsidR="006939B9">
        <w:rPr>
          <w:rFonts w:hint="eastAsia"/>
        </w:rPr>
        <w:t>同階層間の</w:t>
      </w:r>
      <w:r>
        <w:rPr>
          <w:rFonts w:hint="eastAsia"/>
        </w:rPr>
        <w:t>繋がり作りと相互の研鑽を図っています。</w:t>
      </w:r>
      <w:r w:rsidR="004B69D1">
        <w:rPr>
          <w:rFonts w:hint="eastAsia"/>
        </w:rPr>
        <w:t>貴社での人事・労務・教育制度の見直しの際の一つの判断材料としていただけます。</w:t>
      </w:r>
    </w:p>
    <w:p w14:paraId="4A32504D" w14:textId="5CB47FAC" w:rsidR="009D2430" w:rsidRDefault="009D2430" w:rsidP="004B5C7A">
      <w:pPr>
        <w:snapToGrid w:val="0"/>
        <w:ind w:firstLineChars="100" w:firstLine="210"/>
      </w:pPr>
      <w:r>
        <w:rPr>
          <w:rFonts w:hint="eastAsia"/>
        </w:rPr>
        <w:t>是非とも</w:t>
      </w:r>
      <w:r w:rsidR="004777E3">
        <w:rPr>
          <w:rFonts w:hint="eastAsia"/>
        </w:rPr>
        <w:t>入会</w:t>
      </w:r>
      <w:r w:rsidR="004E39EB">
        <w:rPr>
          <w:rFonts w:hint="eastAsia"/>
        </w:rPr>
        <w:t>を</w:t>
      </w:r>
      <w:r>
        <w:rPr>
          <w:rFonts w:hint="eastAsia"/>
        </w:rPr>
        <w:t>ご検討いだけますと幸いでございます。何卒よろしくお願い申し上げます。</w:t>
      </w:r>
    </w:p>
    <w:p w14:paraId="175047C0" w14:textId="4466B410" w:rsidR="009D2430" w:rsidRPr="009D2430" w:rsidRDefault="009D2430" w:rsidP="009D2430">
      <w:pPr>
        <w:pStyle w:val="a7"/>
      </w:pPr>
      <w:r>
        <w:rPr>
          <w:rFonts w:hint="eastAsia"/>
        </w:rPr>
        <w:t>敬具</w:t>
      </w:r>
    </w:p>
    <w:p w14:paraId="6558F780" w14:textId="77777777" w:rsidR="009D2430" w:rsidRDefault="009D2430" w:rsidP="009D1132">
      <w:pPr>
        <w:pStyle w:val="a9"/>
        <w:snapToGrid w:val="0"/>
      </w:pPr>
      <w:r>
        <w:rPr>
          <w:rFonts w:hint="eastAsia"/>
        </w:rPr>
        <w:t>記</w:t>
      </w:r>
    </w:p>
    <w:p w14:paraId="211BC9EF" w14:textId="37F8D1B3" w:rsidR="009D2430" w:rsidRPr="004B5C7A" w:rsidRDefault="009D2430" w:rsidP="00061281">
      <w:pPr>
        <w:spacing w:line="-120" w:lineRule="auto"/>
      </w:pPr>
    </w:p>
    <w:p w14:paraId="5CE5877B" w14:textId="2155E42D" w:rsidR="004B6910" w:rsidRDefault="004B5C7A" w:rsidP="009D1132">
      <w:pPr>
        <w:snapToGrid w:val="0"/>
        <w:ind w:firstLineChars="337" w:firstLine="708"/>
        <w:rPr>
          <w:rFonts w:eastAsia="PMingLiU"/>
          <w:color w:val="000000" w:themeColor="text1"/>
          <w:lang w:eastAsia="zh-TW"/>
        </w:rPr>
      </w:pPr>
      <w:r>
        <w:rPr>
          <w:rFonts w:asciiTheme="minorEastAsia" w:hAnsiTheme="minorEastAsia" w:hint="eastAsia"/>
          <w:color w:val="000000" w:themeColor="text1"/>
          <w:kern w:val="0"/>
          <w:lang w:eastAsia="zh-TW"/>
        </w:rPr>
        <w:t>日　程</w:t>
      </w:r>
      <w:r w:rsidR="00061281" w:rsidRPr="004B6910">
        <w:rPr>
          <w:rFonts w:hint="eastAsia"/>
          <w:color w:val="000000" w:themeColor="text1"/>
          <w:lang w:eastAsia="zh-TW"/>
        </w:rPr>
        <w:t>：第１回</w:t>
      </w:r>
      <w:r w:rsidR="004B6910">
        <w:rPr>
          <w:rFonts w:hint="eastAsia"/>
          <w:color w:val="000000" w:themeColor="text1"/>
          <w:lang w:eastAsia="zh-TW"/>
        </w:rPr>
        <w:t xml:space="preserve"> </w:t>
      </w:r>
      <w:r w:rsidR="00061281" w:rsidRPr="004B6910">
        <w:rPr>
          <w:rFonts w:hint="eastAsia"/>
          <w:color w:val="000000" w:themeColor="text1"/>
          <w:lang w:eastAsia="zh-TW"/>
        </w:rPr>
        <w:t>情報交換会　7/</w:t>
      </w:r>
      <w:r w:rsidR="004B6910" w:rsidRPr="004B6910">
        <w:rPr>
          <w:rFonts w:hint="eastAsia"/>
          <w:color w:val="000000" w:themeColor="text1"/>
          <w:lang w:eastAsia="zh-TW"/>
        </w:rPr>
        <w:t>28</w:t>
      </w:r>
      <w:r w:rsidR="00061281" w:rsidRPr="004B6910">
        <w:rPr>
          <w:rFonts w:hint="eastAsia"/>
          <w:color w:val="000000" w:themeColor="text1"/>
          <w:lang w:eastAsia="zh-TW"/>
        </w:rPr>
        <w:t>（</w:t>
      </w:r>
      <w:r w:rsidR="004B6910" w:rsidRPr="004B6910">
        <w:rPr>
          <w:rFonts w:hint="eastAsia"/>
          <w:color w:val="000000" w:themeColor="text1"/>
          <w:lang w:eastAsia="zh-TW"/>
        </w:rPr>
        <w:t>金</w:t>
      </w:r>
      <w:r w:rsidR="00061281" w:rsidRPr="004B6910">
        <w:rPr>
          <w:rFonts w:hint="eastAsia"/>
          <w:color w:val="000000" w:themeColor="text1"/>
          <w:lang w:eastAsia="zh-TW"/>
        </w:rPr>
        <w:t>）14：30～17：00</w:t>
      </w:r>
    </w:p>
    <w:p w14:paraId="4CCB5A80" w14:textId="287DD715" w:rsidR="00061281" w:rsidRPr="004B5C7A" w:rsidRDefault="00061281" w:rsidP="009D1132">
      <w:pPr>
        <w:snapToGrid w:val="0"/>
        <w:ind w:firstLineChars="748" w:firstLine="1571"/>
        <w:rPr>
          <w:color w:val="000000" w:themeColor="text1"/>
          <w:sz w:val="18"/>
          <w:szCs w:val="20"/>
        </w:rPr>
      </w:pPr>
      <w:r w:rsidRPr="004B6910">
        <w:rPr>
          <w:rFonts w:hint="eastAsia"/>
          <w:color w:val="000000" w:themeColor="text1"/>
        </w:rPr>
        <w:t>第２回</w:t>
      </w:r>
      <w:r w:rsidR="00AE6315">
        <w:rPr>
          <w:rFonts w:hint="eastAsia"/>
          <w:color w:val="000000" w:themeColor="text1"/>
        </w:rPr>
        <w:t xml:space="preserve"> 情報交換会</w:t>
      </w:r>
      <w:r w:rsidRPr="004B6910">
        <w:rPr>
          <w:rFonts w:hint="eastAsia"/>
          <w:color w:val="000000" w:themeColor="text1"/>
        </w:rPr>
        <w:t xml:space="preserve">　10/</w:t>
      </w:r>
      <w:r w:rsidR="004B6910" w:rsidRPr="004B6910">
        <w:rPr>
          <w:rFonts w:hint="eastAsia"/>
          <w:color w:val="000000" w:themeColor="text1"/>
        </w:rPr>
        <w:t>4</w:t>
      </w:r>
      <w:r w:rsidRPr="004B6910">
        <w:rPr>
          <w:rFonts w:hint="eastAsia"/>
          <w:color w:val="000000" w:themeColor="text1"/>
        </w:rPr>
        <w:t>（</w:t>
      </w:r>
      <w:r w:rsidR="004B6910" w:rsidRPr="004B6910">
        <w:rPr>
          <w:rFonts w:hint="eastAsia"/>
          <w:color w:val="000000" w:themeColor="text1"/>
        </w:rPr>
        <w:t>水</w:t>
      </w:r>
      <w:r w:rsidRPr="004B6910">
        <w:rPr>
          <w:rFonts w:hint="eastAsia"/>
          <w:color w:val="000000" w:themeColor="text1"/>
        </w:rPr>
        <w:t>）14：30～17：00</w:t>
      </w:r>
      <w:r w:rsidR="004B5C7A">
        <w:rPr>
          <w:rFonts w:asciiTheme="minorEastAsia" w:hAnsiTheme="minorEastAsia" w:hint="eastAsia"/>
          <w:color w:val="000000" w:themeColor="text1"/>
        </w:rPr>
        <w:t xml:space="preserve">　</w:t>
      </w:r>
      <w:r w:rsidRPr="004B5C7A">
        <w:rPr>
          <w:rFonts w:hint="eastAsia"/>
          <w:sz w:val="18"/>
          <w:szCs w:val="20"/>
        </w:rPr>
        <w:t>※第３回以降は決まり次第、別途ご案内いたします。</w:t>
      </w:r>
    </w:p>
    <w:p w14:paraId="2141BB95" w14:textId="77777777" w:rsidR="00061281" w:rsidRDefault="00061281" w:rsidP="00061281">
      <w:pPr>
        <w:snapToGrid w:val="0"/>
        <w:spacing w:line="-120" w:lineRule="auto"/>
      </w:pPr>
    </w:p>
    <w:p w14:paraId="24E1835A" w14:textId="66620605" w:rsidR="004777E3" w:rsidRDefault="004777E3" w:rsidP="009D1132">
      <w:pPr>
        <w:snapToGrid w:val="0"/>
        <w:ind w:firstLineChars="337" w:firstLine="708"/>
      </w:pPr>
      <w:r>
        <w:rPr>
          <w:rFonts w:hint="eastAsia"/>
        </w:rPr>
        <w:t>対　象：大手企業（第三部会）の</w:t>
      </w:r>
      <w:r>
        <w:t>若手の人事・労務・教育担当者</w:t>
      </w:r>
    </w:p>
    <w:p w14:paraId="5B3BC95E" w14:textId="1FA90FBD" w:rsidR="004777E3" w:rsidRDefault="004777E3" w:rsidP="00061281">
      <w:pPr>
        <w:snapToGrid w:val="0"/>
        <w:spacing w:line="-120" w:lineRule="auto"/>
      </w:pPr>
    </w:p>
    <w:p w14:paraId="54F06BB0" w14:textId="15AAD535" w:rsidR="006939B9" w:rsidRDefault="004777E3" w:rsidP="009D1132">
      <w:pPr>
        <w:snapToGrid w:val="0"/>
        <w:ind w:firstLineChars="337" w:firstLine="708"/>
      </w:pPr>
      <w:r>
        <w:rPr>
          <w:rFonts w:hint="eastAsia"/>
        </w:rPr>
        <w:t>内　容：</w:t>
      </w:r>
      <w:r w:rsidR="004B5C7A">
        <w:rPr>
          <w:rFonts w:hint="eastAsia"/>
        </w:rPr>
        <w:t>懇談会（対面での情報交換）、</w:t>
      </w:r>
      <w:r>
        <w:rPr>
          <w:rFonts w:hint="eastAsia"/>
        </w:rPr>
        <w:t>情報交換</w:t>
      </w:r>
      <w:r w:rsidR="006939B9">
        <w:rPr>
          <w:rFonts w:hint="eastAsia"/>
        </w:rPr>
        <w:t>（</w:t>
      </w:r>
      <w:r w:rsidR="004B5C7A">
        <w:rPr>
          <w:rFonts w:hint="eastAsia"/>
        </w:rPr>
        <w:t>メールや電話等で随時実施</w:t>
      </w:r>
      <w:r w:rsidR="006939B9">
        <w:rPr>
          <w:rFonts w:hint="eastAsia"/>
        </w:rPr>
        <w:t>）</w:t>
      </w:r>
      <w:r w:rsidR="004B5C7A">
        <w:rPr>
          <w:rFonts w:hint="eastAsia"/>
        </w:rPr>
        <w:t>、懇親会（年1～２回程度）</w:t>
      </w:r>
    </w:p>
    <w:p w14:paraId="2E6E9CF7" w14:textId="5AF0A369" w:rsidR="004777E3" w:rsidRDefault="004777E3" w:rsidP="00061281">
      <w:pPr>
        <w:snapToGrid w:val="0"/>
        <w:spacing w:line="-120" w:lineRule="auto"/>
        <w:ind w:firstLineChars="337" w:firstLine="708"/>
      </w:pPr>
    </w:p>
    <w:p w14:paraId="6232AC1A" w14:textId="4A770997" w:rsidR="006939B9" w:rsidRDefault="006939B9" w:rsidP="009D1132">
      <w:pPr>
        <w:snapToGrid w:val="0"/>
        <w:ind w:firstLineChars="337" w:firstLine="708"/>
      </w:pPr>
      <w:r>
        <w:rPr>
          <w:rFonts w:hint="eastAsia"/>
        </w:rPr>
        <w:t>会　費：年間1</w:t>
      </w:r>
      <w:r w:rsidR="00F748B1">
        <w:rPr>
          <w:rFonts w:hint="eastAsia"/>
        </w:rPr>
        <w:t>0,000</w:t>
      </w:r>
      <w:r>
        <w:rPr>
          <w:rFonts w:hint="eastAsia"/>
        </w:rPr>
        <w:t>円（会場費、運営事務費 ほか）</w:t>
      </w:r>
      <w:r w:rsidRPr="009D1132">
        <w:rPr>
          <w:rFonts w:hint="eastAsia"/>
          <w:sz w:val="18"/>
          <w:szCs w:val="20"/>
        </w:rPr>
        <w:t>※懇親会を行う場合は都度徴収</w:t>
      </w:r>
    </w:p>
    <w:p w14:paraId="5CB9E27D" w14:textId="77777777" w:rsidR="006939B9" w:rsidRPr="006939B9" w:rsidRDefault="006939B9" w:rsidP="00061281">
      <w:pPr>
        <w:spacing w:line="-120" w:lineRule="auto"/>
        <w:ind w:firstLineChars="337" w:firstLine="708"/>
      </w:pPr>
    </w:p>
    <w:p w14:paraId="70874E55" w14:textId="77777777" w:rsidR="00F748B1" w:rsidRDefault="00FC05FE" w:rsidP="009D1132">
      <w:pPr>
        <w:snapToGrid w:val="0"/>
        <w:ind w:leftChars="350" w:left="1523" w:hangingChars="500" w:hanging="788"/>
        <w:rPr>
          <w:color w:val="000000"/>
          <w:szCs w:val="21"/>
        </w:rPr>
      </w:pPr>
      <w:r w:rsidRPr="004B5C7A">
        <w:rPr>
          <w:rFonts w:hint="eastAsia"/>
          <w:w w:val="75"/>
          <w:kern w:val="0"/>
          <w:fitText w:val="630" w:id="-1395396864"/>
        </w:rPr>
        <w:t>メンバー</w:t>
      </w:r>
      <w:r>
        <w:rPr>
          <w:rFonts w:hint="eastAsia"/>
        </w:rPr>
        <w:t>：</w:t>
      </w:r>
      <w:r>
        <w:rPr>
          <w:rFonts w:hint="eastAsia"/>
          <w:color w:val="000000"/>
          <w:szCs w:val="21"/>
        </w:rPr>
        <w:t>岡野食品ホールディングス(株)、グローリー(株)、虹技(株)、神姫バス(株)</w:t>
      </w:r>
      <w:r w:rsidR="00F748B1"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(株)ニチリン</w:t>
      </w:r>
    </w:p>
    <w:p w14:paraId="470507A2" w14:textId="309D23F2" w:rsidR="00AB3698" w:rsidRDefault="00FC05FE" w:rsidP="009D1132">
      <w:pPr>
        <w:snapToGrid w:val="0"/>
        <w:ind w:leftChars="750" w:left="1785" w:hangingChars="100" w:hanging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大和工業(株)、ショーワグローブ(株)、山陽電気鉄道(株)</w:t>
      </w:r>
      <w:r w:rsidR="00F748B1"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ﾅｲﾃｯｸ･ﾌﾟﾚｼｼﾞｮﾝ･ｱﾝﾄﾞ･ﾃｸﾉﾛｼﾞｰｽﾞ(株)</w:t>
      </w:r>
    </w:p>
    <w:p w14:paraId="283048B4" w14:textId="77777777" w:rsidR="00C92AE1" w:rsidRDefault="00C92AE1" w:rsidP="00061281">
      <w:pPr>
        <w:snapToGrid w:val="0"/>
        <w:spacing w:line="-120" w:lineRule="auto"/>
        <w:ind w:leftChars="350" w:left="1785" w:hangingChars="500" w:hanging="1050"/>
      </w:pPr>
    </w:p>
    <w:p w14:paraId="5124C5E7" w14:textId="40B41FFC" w:rsidR="004B5C7A" w:rsidRDefault="004B5C7A" w:rsidP="009D1132">
      <w:pPr>
        <w:snapToGrid w:val="0"/>
        <w:ind w:leftChars="350" w:left="1785" w:hangingChars="500" w:hanging="1050"/>
        <w:rPr>
          <w:kern w:val="0"/>
        </w:rPr>
      </w:pPr>
      <w:r>
        <w:rPr>
          <w:rFonts w:hint="eastAsia"/>
          <w:kern w:val="0"/>
        </w:rPr>
        <w:t>お願い：参加にあたり以下のすべてに同意をお願いします。</w:t>
      </w:r>
    </w:p>
    <w:p w14:paraId="1364DA70" w14:textId="4BD8E2C1" w:rsidR="004B5C7A" w:rsidRPr="004B5C7A" w:rsidRDefault="004B5C7A" w:rsidP="009D1132">
      <w:pPr>
        <w:pStyle w:val="ac"/>
        <w:numPr>
          <w:ilvl w:val="0"/>
          <w:numId w:val="1"/>
        </w:numPr>
        <w:snapToGrid w:val="0"/>
        <w:ind w:leftChars="0"/>
      </w:pPr>
      <w:r>
        <w:rPr>
          <w:rFonts w:hint="eastAsia"/>
          <w:kern w:val="0"/>
        </w:rPr>
        <w:t>人事・労務に関する“ここだけの話”ができる方であること</w:t>
      </w:r>
    </w:p>
    <w:p w14:paraId="75D96FA8" w14:textId="5769B0D6" w:rsidR="004B5C7A" w:rsidRPr="004B5C7A" w:rsidRDefault="004B5C7A" w:rsidP="009D1132">
      <w:pPr>
        <w:pStyle w:val="ac"/>
        <w:numPr>
          <w:ilvl w:val="0"/>
          <w:numId w:val="1"/>
        </w:numPr>
        <w:snapToGrid w:val="0"/>
        <w:ind w:leftChars="0"/>
      </w:pPr>
      <w:r>
        <w:rPr>
          <w:rFonts w:hint="eastAsia"/>
          <w:kern w:val="0"/>
        </w:rPr>
        <w:t>情報を得るだけでなく、自社の情報を提供していただけること</w:t>
      </w:r>
    </w:p>
    <w:p w14:paraId="1DDC0728" w14:textId="70AF49D4" w:rsidR="004B5C7A" w:rsidRDefault="004B5C7A" w:rsidP="009D1132">
      <w:pPr>
        <w:pStyle w:val="ac"/>
        <w:numPr>
          <w:ilvl w:val="0"/>
          <w:numId w:val="1"/>
        </w:numPr>
        <w:snapToGrid w:val="0"/>
        <w:ind w:leftChars="0"/>
      </w:pPr>
      <w:r>
        <w:rPr>
          <w:rFonts w:hint="eastAsia"/>
          <w:kern w:val="0"/>
        </w:rPr>
        <w:t>懇談会の場だけでなく、平素からメールや電話等での情報交換にご協力いただけること</w:t>
      </w:r>
    </w:p>
    <w:p w14:paraId="604D2A86" w14:textId="3D2AF1C1" w:rsidR="004B5C7A" w:rsidRPr="00FC05FE" w:rsidRDefault="004B5C7A" w:rsidP="00061281">
      <w:pPr>
        <w:snapToGrid w:val="0"/>
        <w:spacing w:line="-120" w:lineRule="auto"/>
        <w:ind w:leftChars="350" w:left="1785" w:hangingChars="500" w:hanging="1050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32017" wp14:editId="4E7AB255">
                <wp:simplePos x="0" y="0"/>
                <wp:positionH relativeFrom="column">
                  <wp:posOffset>180975</wp:posOffset>
                </wp:positionH>
                <wp:positionV relativeFrom="paragraph">
                  <wp:posOffset>38100</wp:posOffset>
                </wp:positionV>
                <wp:extent cx="6362700" cy="904875"/>
                <wp:effectExtent l="0" t="0" r="19050" b="28575"/>
                <wp:wrapNone/>
                <wp:docPr id="123753985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D2913" id="正方形/長方形 1" o:spid="_x0000_s1026" style="position:absolute;left:0;text-align:left;margin-left:14.25pt;margin-top:3pt;width:501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" filled="f" strokecolor="black [3213]" strokeweight="1pt"/>
            </w:pict>
          </mc:Fallback>
        </mc:AlternateContent>
      </w:r>
    </w:p>
    <w:p w14:paraId="1BD0E03E" w14:textId="1D3CB651" w:rsidR="009370BB" w:rsidRDefault="00FC05FE" w:rsidP="009D1132">
      <w:pPr>
        <w:snapToGrid w:val="0"/>
        <w:ind w:firstLineChars="337" w:firstLine="708"/>
      </w:pPr>
      <w:r w:rsidRPr="009370BB">
        <w:rPr>
          <w:rFonts w:hint="eastAsia"/>
          <w:u w:val="single"/>
        </w:rPr>
        <w:t>情報交換の一例</w:t>
      </w:r>
    </w:p>
    <w:p w14:paraId="33ADADBF" w14:textId="27EF20B1" w:rsidR="009370BB" w:rsidRDefault="009370BB" w:rsidP="009D1132">
      <w:pPr>
        <w:snapToGrid w:val="0"/>
      </w:pPr>
      <w:r>
        <w:rPr>
          <w:rFonts w:hint="eastAsia"/>
        </w:rPr>
        <w:t xml:space="preserve">　　　　・この度の物価上昇に伴う賃金補填等について、貴社の検討、実施状況を教えてください。</w:t>
      </w:r>
    </w:p>
    <w:p w14:paraId="32540ADE" w14:textId="793ED893" w:rsidR="009370BB" w:rsidRDefault="009370BB" w:rsidP="009D1132">
      <w:pPr>
        <w:snapToGrid w:val="0"/>
        <w:ind w:left="1050" w:hangingChars="500" w:hanging="1050"/>
      </w:pPr>
      <w:r>
        <w:rPr>
          <w:rFonts w:hint="eastAsia"/>
        </w:rPr>
        <w:t xml:space="preserve">　　　　・貴社における副業・兼業の許可検討、従業員からの相談等の対応状況について、教えてください。</w:t>
      </w:r>
    </w:p>
    <w:p w14:paraId="398486D1" w14:textId="4A198B82" w:rsidR="00F748B1" w:rsidRPr="004B6910" w:rsidRDefault="006939B9" w:rsidP="009D1132">
      <w:pPr>
        <w:snapToGrid w:val="0"/>
        <w:ind w:left="1050" w:hangingChars="500" w:hanging="1050"/>
        <w:rPr>
          <w:sz w:val="18"/>
          <w:szCs w:val="20"/>
        </w:rPr>
      </w:pPr>
      <w:r>
        <w:rPr>
          <w:rFonts w:hint="eastAsia"/>
        </w:rPr>
        <w:t xml:space="preserve">　　　　　</w:t>
      </w:r>
      <w:r w:rsidRPr="006939B9">
        <w:rPr>
          <w:rFonts w:hint="eastAsia"/>
          <w:sz w:val="18"/>
          <w:szCs w:val="20"/>
        </w:rPr>
        <w:t>※メンバー各社から情報を収集し、提供します。情報</w:t>
      </w:r>
      <w:r w:rsidR="00F748B1">
        <w:rPr>
          <w:rFonts w:hint="eastAsia"/>
          <w:sz w:val="18"/>
          <w:szCs w:val="20"/>
        </w:rPr>
        <w:t>の</w:t>
      </w:r>
      <w:r w:rsidRPr="006939B9">
        <w:rPr>
          <w:rFonts w:hint="eastAsia"/>
          <w:sz w:val="18"/>
          <w:szCs w:val="20"/>
        </w:rPr>
        <w:t>提供範囲は、研究会メンバーのみ。</w:t>
      </w:r>
    </w:p>
    <w:p w14:paraId="765120EE" w14:textId="5109D15E" w:rsidR="00471E0F" w:rsidRDefault="004B6910" w:rsidP="00471E0F">
      <w:pPr>
        <w:spacing w:beforeLines="50" w:before="180"/>
        <w:jc w:val="center"/>
        <w:rPr>
          <w:rFonts w:ascii="HGP創英角ｺﾞｼｯｸUB" w:eastAsia="HGP創英角ｺﾞｼｯｸUB" w:hAnsi="ＭＳ Ｐゴシック"/>
          <w:bCs/>
          <w:w w:val="120"/>
          <w:sz w:val="24"/>
          <w:u w:val="single"/>
        </w:rPr>
      </w:pPr>
      <w:r>
        <w:rPr>
          <w:rFonts w:ascii="ＭＳ ゴシック" w:eastAsia="ＭＳ ゴシック" w:hAnsi="ＭＳ ゴシック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B1D88" wp14:editId="419DDB89">
                <wp:simplePos x="0" y="0"/>
                <wp:positionH relativeFrom="margin">
                  <wp:posOffset>10160</wp:posOffset>
                </wp:positionH>
                <wp:positionV relativeFrom="paragraph">
                  <wp:posOffset>140970</wp:posOffset>
                </wp:positionV>
                <wp:extent cx="669671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7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A2B8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8pt,11.1pt" to="528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" strokeweight="1.5pt">
                <v:stroke dashstyle="dashDot"/>
                <w10:wrap anchorx="margin"/>
              </v:line>
            </w:pict>
          </mc:Fallback>
        </mc:AlternateContent>
      </w:r>
      <w:r w:rsidR="00471E0F">
        <w:rPr>
          <w:rFonts w:ascii="HGP創英角ｺﾞｼｯｸUB" w:eastAsia="HGP創英角ｺﾞｼｯｸUB" w:hAnsi="ＭＳ Ｐゴシック" w:hint="eastAsia"/>
          <w:bCs/>
          <w:w w:val="120"/>
          <w:sz w:val="28"/>
          <w:szCs w:val="28"/>
          <w:u w:val="single"/>
        </w:rPr>
        <w:t xml:space="preserve">人事スタッフ（PSC）研究会　</w:t>
      </w:r>
      <w:r w:rsidR="00141927">
        <w:rPr>
          <w:rFonts w:ascii="HGP創英角ｺﾞｼｯｸUB" w:eastAsia="HGP創英角ｺﾞｼｯｸUB" w:hAnsi="ＭＳ Ｐゴシック" w:hint="eastAsia"/>
          <w:bCs/>
          <w:w w:val="120"/>
          <w:sz w:val="28"/>
          <w:szCs w:val="28"/>
          <w:u w:val="single"/>
        </w:rPr>
        <w:t>入会</w:t>
      </w:r>
      <w:r w:rsidR="00471E0F">
        <w:rPr>
          <w:rFonts w:ascii="HGP創英角ｺﾞｼｯｸUB" w:eastAsia="HGP創英角ｺﾞｼｯｸUB" w:hAnsi="ＭＳ Ｐゴシック" w:hint="eastAsia"/>
          <w:bCs/>
          <w:w w:val="120"/>
          <w:sz w:val="28"/>
          <w:szCs w:val="28"/>
          <w:u w:val="single"/>
        </w:rPr>
        <w:t>申込書</w:t>
      </w:r>
      <w:r w:rsidR="00471E0F" w:rsidRPr="004F7527">
        <w:rPr>
          <w:rFonts w:ascii="HGP創英角ｺﾞｼｯｸUB" w:eastAsia="HGP創英角ｺﾞｼｯｸUB" w:hAnsi="ＭＳ Ｐゴシック"/>
          <w:bCs/>
          <w:w w:val="120"/>
          <w:sz w:val="24"/>
          <w:u w:val="single"/>
        </w:rPr>
        <w:t xml:space="preserve"> </w:t>
      </w:r>
    </w:p>
    <w:p w14:paraId="355A1794" w14:textId="6D6F0D4D" w:rsidR="00F06712" w:rsidRPr="00F06712" w:rsidRDefault="00F06712" w:rsidP="009D1132">
      <w:pPr>
        <w:ind w:firstLineChars="200" w:firstLine="420"/>
        <w:rPr>
          <w:rFonts w:ascii="ＭＳ ゴシック" w:eastAsia="PMingLiU" w:hAnsi="ＭＳ ゴシック"/>
        </w:rPr>
      </w:pPr>
      <w:r w:rsidRPr="003510BF">
        <w:rPr>
          <w:rFonts w:ascii="ＭＳ ゴシック" w:eastAsia="ＭＳ ゴシック" w:hAnsi="ＭＳ ゴシック" w:hint="eastAsia"/>
          <w:lang w:eastAsia="zh-TW"/>
        </w:rPr>
        <w:t>会社名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</w:t>
      </w:r>
      <w:r w:rsidRPr="003510B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</w:t>
      </w:r>
      <w:r w:rsidRPr="003510B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9D1132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5C476454" w14:textId="74DBE8C9" w:rsidR="00F06712" w:rsidRPr="003510BF" w:rsidRDefault="00F06712" w:rsidP="009D1132">
      <w:pPr>
        <w:ind w:firstLineChars="200" w:firstLine="420"/>
        <w:rPr>
          <w:rFonts w:ascii="ＭＳ ゴシック" w:eastAsia="ＭＳ ゴシック" w:hAnsi="ＭＳ ゴシック"/>
          <w:sz w:val="20"/>
        </w:rPr>
      </w:pPr>
      <w:r w:rsidRPr="003510BF">
        <w:rPr>
          <w:rFonts w:ascii="ＭＳ ゴシック" w:eastAsia="ＭＳ ゴシック" w:hAnsi="ＭＳ ゴシック" w:hint="eastAsia"/>
        </w:rPr>
        <w:t>E-</w:t>
      </w:r>
      <w:r>
        <w:rPr>
          <w:rFonts w:ascii="ＭＳ ゴシック" w:eastAsia="ＭＳ ゴシック" w:hAnsi="ＭＳ ゴシック"/>
        </w:rPr>
        <w:t>mail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 </w:t>
      </w:r>
      <w:r w:rsidR="009D1132">
        <w:rPr>
          <w:rFonts w:ascii="ＭＳ ゴシック" w:eastAsia="ＭＳ ゴシック" w:hAnsi="ＭＳ ゴシック" w:hint="eastAsia"/>
          <w:sz w:val="20"/>
          <w:u w:val="single"/>
        </w:rPr>
        <w:t xml:space="preserve">　　　</w:t>
      </w:r>
    </w:p>
    <w:p w14:paraId="39E0C302" w14:textId="76330018" w:rsidR="00F06712" w:rsidRDefault="00F06712" w:rsidP="009D1132">
      <w:pPr>
        <w:ind w:firstLineChars="200" w:firstLine="420"/>
        <w:rPr>
          <w:rFonts w:ascii="ＭＳ ゴシック" w:eastAsia="PMingLiU" w:hAnsi="ＭＳ ゴシック"/>
          <w:sz w:val="20"/>
          <w:u w:val="single"/>
          <w:lang w:eastAsia="zh-TW"/>
        </w:rPr>
      </w:pPr>
      <w:r w:rsidRPr="003510BF">
        <w:rPr>
          <w:rFonts w:ascii="ＭＳ ゴシック" w:eastAsia="ＭＳ ゴシック" w:hAnsi="ＭＳ ゴシック" w:hint="eastAsia"/>
        </w:rPr>
        <w:t>ＴＥＬ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</w:t>
      </w:r>
      <w:r w:rsidRPr="003510B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</w:rPr>
        <w:t>ＦＡＸ</w:t>
      </w:r>
      <w:r w:rsidRPr="003510BF">
        <w:rPr>
          <w:rFonts w:ascii="ＭＳ ゴシック" w:eastAsia="ＭＳ ゴシック" w:hAnsi="ＭＳ ゴシック" w:hint="eastAsia"/>
          <w:sz w:val="20"/>
        </w:rPr>
        <w:t xml:space="preserve">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</w:p>
    <w:p w14:paraId="3E37754B" w14:textId="77777777" w:rsidR="00F06712" w:rsidRPr="00F06712" w:rsidRDefault="00F06712" w:rsidP="00061281">
      <w:pPr>
        <w:spacing w:line="-120" w:lineRule="auto"/>
        <w:ind w:firstLineChars="200" w:firstLine="400"/>
        <w:rPr>
          <w:rFonts w:ascii="ＭＳ ゴシック" w:eastAsia="PMingLiU" w:hAnsi="ＭＳ ゴシック"/>
          <w:sz w:val="20"/>
        </w:rPr>
      </w:pP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F06712" w:rsidRPr="003510BF" w14:paraId="4A737777" w14:textId="77777777" w:rsidTr="00141927">
        <w:trPr>
          <w:trHeight w:val="320"/>
        </w:trPr>
        <w:tc>
          <w:tcPr>
            <w:tcW w:w="5240" w:type="dxa"/>
          </w:tcPr>
          <w:p w14:paraId="06BDAEFC" w14:textId="31D9E944" w:rsidR="00F06712" w:rsidRPr="003510BF" w:rsidRDefault="00F06712" w:rsidP="003F787B">
            <w:pPr>
              <w:spacing w:line="0" w:lineRule="atLeast"/>
              <w:ind w:right="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所属・役職</w:t>
            </w:r>
          </w:p>
        </w:tc>
        <w:tc>
          <w:tcPr>
            <w:tcW w:w="5245" w:type="dxa"/>
          </w:tcPr>
          <w:p w14:paraId="35EEB604" w14:textId="77777777" w:rsidR="00F06712" w:rsidRPr="003510BF" w:rsidRDefault="00F06712" w:rsidP="003F787B">
            <w:pPr>
              <w:tabs>
                <w:tab w:val="left" w:pos="2545"/>
              </w:tabs>
              <w:spacing w:line="0" w:lineRule="atLeast"/>
              <w:ind w:right="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510BF">
              <w:rPr>
                <w:rFonts w:ascii="ＭＳ ゴシック" w:eastAsia="ＭＳ ゴシック" w:hAnsi="ＭＳ ゴシック" w:hint="eastAsia"/>
                <w:sz w:val="20"/>
              </w:rPr>
              <w:t>参加者氏名</w:t>
            </w:r>
          </w:p>
        </w:tc>
      </w:tr>
      <w:tr w:rsidR="00F06712" w:rsidRPr="003510BF" w14:paraId="1648076A" w14:textId="77777777" w:rsidTr="00141927">
        <w:trPr>
          <w:trHeight w:val="420"/>
        </w:trPr>
        <w:tc>
          <w:tcPr>
            <w:tcW w:w="5240" w:type="dxa"/>
          </w:tcPr>
          <w:p w14:paraId="7EF1EEDF" w14:textId="77777777" w:rsidR="00F06712" w:rsidRPr="003510BF" w:rsidRDefault="00F06712" w:rsidP="003F787B">
            <w:pPr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5" w:type="dxa"/>
          </w:tcPr>
          <w:p w14:paraId="2265E856" w14:textId="77777777" w:rsidR="00F06712" w:rsidRPr="003510BF" w:rsidRDefault="00F06712" w:rsidP="003F787B">
            <w:pPr>
              <w:tabs>
                <w:tab w:val="left" w:pos="2545"/>
              </w:tabs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06D243A" w14:textId="17BC46F9" w:rsidR="00471E0F" w:rsidRPr="00141927" w:rsidRDefault="00141927" w:rsidP="004B5C7A">
      <w:pPr>
        <w:snapToGrid w:val="0"/>
        <w:spacing w:beforeLines="50" w:before="180" w:line="160" w:lineRule="exact"/>
        <w:jc w:val="left"/>
        <w:rPr>
          <w:rFonts w:ascii="游ゴシック" w:eastAsia="游ゴシック" w:hAnsi="游ゴシック"/>
          <w:bCs/>
          <w:w w:val="120"/>
          <w:sz w:val="18"/>
          <w:szCs w:val="16"/>
        </w:rPr>
      </w:pPr>
      <w:r w:rsidRPr="00141927">
        <w:rPr>
          <w:rFonts w:ascii="游ゴシック" w:eastAsia="游ゴシック" w:hAnsi="游ゴシック" w:hint="eastAsia"/>
          <w:bCs/>
          <w:w w:val="120"/>
          <w:sz w:val="18"/>
          <w:szCs w:val="16"/>
        </w:rPr>
        <w:t xml:space="preserve">　※会費については、入会申込書受領後こちらから請求書を送付いたします。</w:t>
      </w:r>
    </w:p>
    <w:p w14:paraId="2CFB856A" w14:textId="394B10FA" w:rsidR="00141927" w:rsidRDefault="00141927" w:rsidP="004B5C7A">
      <w:pPr>
        <w:snapToGrid w:val="0"/>
        <w:spacing w:beforeLines="50" w:before="180" w:line="120" w:lineRule="exact"/>
        <w:jc w:val="left"/>
        <w:rPr>
          <w:rFonts w:ascii="游ゴシック" w:eastAsia="游ゴシック" w:hAnsi="游ゴシック"/>
          <w:bCs/>
          <w:w w:val="120"/>
          <w:szCs w:val="20"/>
        </w:rPr>
      </w:pPr>
    </w:p>
    <w:p w14:paraId="226012DD" w14:textId="0822C832" w:rsidR="00084E81" w:rsidRDefault="004777E3" w:rsidP="00061281">
      <w:pPr>
        <w:pStyle w:val="a7"/>
        <w:ind w:right="840"/>
        <w:jc w:val="both"/>
      </w:pPr>
      <w:r>
        <w:rPr>
          <w:rFonts w:hint="eastAsia"/>
        </w:rPr>
        <w:t>お</w:t>
      </w:r>
      <w:r w:rsidR="00141927">
        <w:rPr>
          <w:rFonts w:hint="eastAsia"/>
        </w:rPr>
        <w:t>申込・</w:t>
      </w:r>
      <w:r>
        <w:rPr>
          <w:rFonts w:hint="eastAsia"/>
        </w:rPr>
        <w:t>お</w:t>
      </w:r>
      <w:r w:rsidR="00084E81" w:rsidRPr="00141927">
        <w:rPr>
          <w:kern w:val="0"/>
        </w:rPr>
        <w:t>問合せ先</w:t>
      </w:r>
      <w:r w:rsidR="00084E81">
        <w:rPr>
          <w:rFonts w:hint="eastAsia"/>
        </w:rPr>
        <w:t>：姫路経営者協会（担当：渋谷・</w:t>
      </w:r>
      <w:r>
        <w:rPr>
          <w:rFonts w:hint="eastAsia"/>
        </w:rPr>
        <w:t>酒見</w:t>
      </w:r>
      <w:r w:rsidR="00084E81">
        <w:rPr>
          <w:rFonts w:hint="eastAsia"/>
        </w:rPr>
        <w:t>）</w:t>
      </w:r>
    </w:p>
    <w:p w14:paraId="5C4757D8" w14:textId="45DC3B75" w:rsidR="00084E81" w:rsidRPr="00084E81" w:rsidRDefault="00084E81" w:rsidP="00084E81">
      <w:pPr>
        <w:pStyle w:val="a7"/>
        <w:ind w:right="840" w:firstLineChars="100" w:firstLine="210"/>
        <w:jc w:val="both"/>
      </w:pPr>
      <w:r>
        <w:rPr>
          <w:rFonts w:hint="eastAsia"/>
        </w:rPr>
        <w:t xml:space="preserve">　　　　　　　</w:t>
      </w:r>
      <w:r w:rsidR="00141927">
        <w:rPr>
          <w:rFonts w:hint="eastAsia"/>
        </w:rPr>
        <w:t xml:space="preserve">　　　</w:t>
      </w:r>
      <w:r>
        <w:rPr>
          <w:rFonts w:hint="eastAsia"/>
        </w:rPr>
        <w:t xml:space="preserve">TEL：079-288-1011　</w:t>
      </w:r>
      <w:r w:rsidR="00141927">
        <w:rPr>
          <w:rFonts w:hint="eastAsia"/>
        </w:rPr>
        <w:t xml:space="preserve">FAX：079-289-1415　</w:t>
      </w:r>
      <w:r>
        <w:rPr>
          <w:rFonts w:hint="eastAsia"/>
        </w:rPr>
        <w:t>E-Mail：k</w:t>
      </w:r>
      <w:r>
        <w:t>eikyo@h-keikyo.gr.jp</w:t>
      </w:r>
    </w:p>
    <w:sectPr w:rsidR="00084E81" w:rsidRPr="00084E81" w:rsidSect="004E39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A287A"/>
    <w:multiLevelType w:val="hybridMultilevel"/>
    <w:tmpl w:val="2AB26A50"/>
    <w:lvl w:ilvl="0" w:tplc="2BC4813A">
      <w:start w:val="1"/>
      <w:numFmt w:val="decimalEnclosedCircle"/>
      <w:lvlText w:val="%1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40"/>
      </w:pPr>
    </w:lvl>
    <w:lvl w:ilvl="3" w:tplc="0409000F" w:tentative="1">
      <w:start w:val="1"/>
      <w:numFmt w:val="decimal"/>
      <w:lvlText w:val="%4."/>
      <w:lvlJc w:val="left"/>
      <w:pPr>
        <w:ind w:left="3335" w:hanging="440"/>
      </w:pPr>
    </w:lvl>
    <w:lvl w:ilvl="4" w:tplc="04090017" w:tentative="1">
      <w:start w:val="1"/>
      <w:numFmt w:val="aiueoFullWidth"/>
      <w:lvlText w:val="(%5)"/>
      <w:lvlJc w:val="left"/>
      <w:pPr>
        <w:ind w:left="37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40"/>
      </w:pPr>
    </w:lvl>
    <w:lvl w:ilvl="6" w:tplc="0409000F" w:tentative="1">
      <w:start w:val="1"/>
      <w:numFmt w:val="decimal"/>
      <w:lvlText w:val="%7."/>
      <w:lvlJc w:val="left"/>
      <w:pPr>
        <w:ind w:left="4655" w:hanging="440"/>
      </w:pPr>
    </w:lvl>
    <w:lvl w:ilvl="7" w:tplc="04090017" w:tentative="1">
      <w:start w:val="1"/>
      <w:numFmt w:val="aiueoFullWidth"/>
      <w:lvlText w:val="(%8)"/>
      <w:lvlJc w:val="left"/>
      <w:pPr>
        <w:ind w:left="50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535" w:hanging="440"/>
      </w:pPr>
    </w:lvl>
  </w:abstractNum>
  <w:num w:numId="1" w16cid:durableId="140911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30"/>
    <w:rsid w:val="00061281"/>
    <w:rsid w:val="00084E81"/>
    <w:rsid w:val="000D2C7C"/>
    <w:rsid w:val="00141927"/>
    <w:rsid w:val="00406172"/>
    <w:rsid w:val="00471E0F"/>
    <w:rsid w:val="004777E3"/>
    <w:rsid w:val="004B5C7A"/>
    <w:rsid w:val="004B6910"/>
    <w:rsid w:val="004B69D1"/>
    <w:rsid w:val="004E39EB"/>
    <w:rsid w:val="00542AD0"/>
    <w:rsid w:val="006939B9"/>
    <w:rsid w:val="008F0509"/>
    <w:rsid w:val="009370BB"/>
    <w:rsid w:val="009D1132"/>
    <w:rsid w:val="009D2430"/>
    <w:rsid w:val="009D3BA3"/>
    <w:rsid w:val="009E0BBF"/>
    <w:rsid w:val="00AB3698"/>
    <w:rsid w:val="00AE6315"/>
    <w:rsid w:val="00BA0955"/>
    <w:rsid w:val="00C92AE1"/>
    <w:rsid w:val="00D66BCC"/>
    <w:rsid w:val="00E9056F"/>
    <w:rsid w:val="00F06712"/>
    <w:rsid w:val="00F748B1"/>
    <w:rsid w:val="00F82DBB"/>
    <w:rsid w:val="00FC05FE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6D41B"/>
  <w15:chartTrackingRefBased/>
  <w15:docId w15:val="{3D0211E3-6114-4A4D-940D-5B93A09F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2430"/>
  </w:style>
  <w:style w:type="character" w:customStyle="1" w:styleId="a4">
    <w:name w:val="日付 (文字)"/>
    <w:basedOn w:val="a0"/>
    <w:link w:val="a3"/>
    <w:uiPriority w:val="99"/>
    <w:semiHidden/>
    <w:rsid w:val="009D2430"/>
  </w:style>
  <w:style w:type="paragraph" w:styleId="a5">
    <w:name w:val="Salutation"/>
    <w:basedOn w:val="a"/>
    <w:next w:val="a"/>
    <w:link w:val="a6"/>
    <w:uiPriority w:val="99"/>
    <w:unhideWhenUsed/>
    <w:rsid w:val="009D2430"/>
  </w:style>
  <w:style w:type="character" w:customStyle="1" w:styleId="a6">
    <w:name w:val="挨拶文 (文字)"/>
    <w:basedOn w:val="a0"/>
    <w:link w:val="a5"/>
    <w:uiPriority w:val="99"/>
    <w:rsid w:val="009D2430"/>
  </w:style>
  <w:style w:type="paragraph" w:styleId="a7">
    <w:name w:val="Closing"/>
    <w:basedOn w:val="a"/>
    <w:link w:val="a8"/>
    <w:uiPriority w:val="99"/>
    <w:unhideWhenUsed/>
    <w:rsid w:val="009D2430"/>
    <w:pPr>
      <w:jc w:val="right"/>
    </w:pPr>
  </w:style>
  <w:style w:type="character" w:customStyle="1" w:styleId="a8">
    <w:name w:val="結語 (文字)"/>
    <w:basedOn w:val="a0"/>
    <w:link w:val="a7"/>
    <w:uiPriority w:val="99"/>
    <w:rsid w:val="009D2430"/>
  </w:style>
  <w:style w:type="paragraph" w:styleId="a9">
    <w:name w:val="Note Heading"/>
    <w:basedOn w:val="a"/>
    <w:next w:val="a"/>
    <w:link w:val="aa"/>
    <w:uiPriority w:val="99"/>
    <w:unhideWhenUsed/>
    <w:rsid w:val="009D2430"/>
    <w:pPr>
      <w:jc w:val="center"/>
    </w:pPr>
  </w:style>
  <w:style w:type="character" w:customStyle="1" w:styleId="aa">
    <w:name w:val="記 (文字)"/>
    <w:basedOn w:val="a0"/>
    <w:link w:val="a9"/>
    <w:uiPriority w:val="99"/>
    <w:rsid w:val="009D2430"/>
  </w:style>
  <w:style w:type="table" w:styleId="ab">
    <w:name w:val="Table Grid"/>
    <w:basedOn w:val="a1"/>
    <w:uiPriority w:val="39"/>
    <w:rsid w:val="0047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B5C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kei014-PC</dc:creator>
  <cp:keywords/>
  <dc:description/>
  <cp:lastModifiedBy>shibuya@h-keikyo.gr.jp</cp:lastModifiedBy>
  <cp:revision>20</cp:revision>
  <cp:lastPrinted>2022-12-26T07:06:00Z</cp:lastPrinted>
  <dcterms:created xsi:type="dcterms:W3CDTF">2022-12-26T06:32:00Z</dcterms:created>
  <dcterms:modified xsi:type="dcterms:W3CDTF">2023-06-15T01:55:00Z</dcterms:modified>
</cp:coreProperties>
</file>