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9596" w14:textId="77777777" w:rsidR="00F16D4F" w:rsidRDefault="00F16D4F" w:rsidP="00F16D4F">
      <w:r w:rsidRPr="00D433BD">
        <w:rPr>
          <w:rFonts w:ascii="MS UI Gothic" w:eastAsia="MS UI Gothic" w:hAnsi="MS UI Gothic"/>
          <w:sz w:val="56"/>
          <w:szCs w:val="56"/>
        </w:rPr>
        <w:t>退職者マニュアル第18版 販売のご案内</w:t>
      </w:r>
    </w:p>
    <w:p w14:paraId="049B70E0" w14:textId="23661985" w:rsidR="00F16D4F" w:rsidRDefault="00F16D4F" w:rsidP="00F16D4F"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2C8B0" wp14:editId="142D280C">
                <wp:simplePos x="0" y="0"/>
                <wp:positionH relativeFrom="column">
                  <wp:posOffset>20955</wp:posOffset>
                </wp:positionH>
                <wp:positionV relativeFrom="paragraph">
                  <wp:posOffset>173355</wp:posOffset>
                </wp:positionV>
                <wp:extent cx="5665470" cy="704850"/>
                <wp:effectExtent l="6985" t="9525" r="13970" b="9525"/>
                <wp:wrapNone/>
                <wp:docPr id="1023784789" name="四角形: 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5470" cy="704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9D93D" w14:textId="77777777" w:rsidR="00F16D4F" w:rsidRDefault="00F16D4F" w:rsidP="00F16D4F">
                            <w:pPr>
                              <w:spacing w:before="100"/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退職される方のために、『健康保険』・『雇用保険』・『厚生年金保険』・『介護保険』・『税金』の手続きをまとめ、毎回好評をいただいている退職者マニュアルを改訂し、最新版（改訂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18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版）の販売を始めましたのでご案内いたします。是非ご活用下さい。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2C8B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1.65pt;margin-top:13.65pt;width:446.1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" filled="f">
                <v:textbox style="mso-fit-shape-to-text:t" inset="5.85pt,.7pt,5.85pt,.7pt">
                  <w:txbxContent>
                    <w:p w14:paraId="0099D93D" w14:textId="77777777" w:rsidR="00F16D4F" w:rsidRDefault="00F16D4F" w:rsidP="00F16D4F">
                      <w:pPr>
                        <w:spacing w:before="100"/>
                        <w:rPr>
                          <w:rFonts w:hint="eastAsia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退職される方のために、『健康保険』・『雇用保険』・『厚生年金保険』・『介護保険』・『税金』の手続きをまとめ、毎回好評をいただいている退職者マニュアルを改訂し、最新版（改訂</w:t>
                      </w:r>
                      <w:r>
                        <w:rPr>
                          <w:rFonts w:eastAsia="HG丸ｺﾞｼｯｸM-PRO" w:hint="eastAsia"/>
                        </w:rPr>
                        <w:t>18</w:t>
                      </w:r>
                      <w:r>
                        <w:rPr>
                          <w:rFonts w:eastAsia="HG丸ｺﾞｼｯｸM-PRO" w:hint="eastAsia"/>
                        </w:rPr>
                        <w:t>版）の販売を始めましたのでご案内いたします。是非ご活用下さい。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46073F" w14:textId="77777777" w:rsidR="00F16D4F" w:rsidRDefault="00F16D4F" w:rsidP="00F16D4F">
      <w:pPr>
        <w:ind w:firstLineChars="100" w:firstLine="220"/>
        <w:rPr>
          <w:rFonts w:eastAsia="ＭＳ ゴシック"/>
          <w:sz w:val="22"/>
        </w:rPr>
      </w:pPr>
    </w:p>
    <w:p w14:paraId="4B90D11E" w14:textId="77777777" w:rsidR="00F16D4F" w:rsidRDefault="00F16D4F" w:rsidP="00F16D4F">
      <w:pPr>
        <w:ind w:firstLineChars="100" w:firstLine="220"/>
        <w:rPr>
          <w:rFonts w:eastAsia="ＭＳ ゴシック"/>
          <w:sz w:val="22"/>
        </w:rPr>
      </w:pPr>
    </w:p>
    <w:p w14:paraId="0DB34A29" w14:textId="77777777" w:rsidR="00F16D4F" w:rsidRDefault="00F16D4F" w:rsidP="00F16D4F">
      <w:pPr>
        <w:ind w:firstLineChars="100" w:firstLine="220"/>
        <w:rPr>
          <w:rFonts w:eastAsia="ＭＳ ゴシック"/>
          <w:sz w:val="22"/>
        </w:rPr>
      </w:pPr>
    </w:p>
    <w:p w14:paraId="3230CDB4" w14:textId="77777777" w:rsidR="00F16D4F" w:rsidRDefault="00F16D4F" w:rsidP="00F16D4F">
      <w:pPr>
        <w:ind w:firstLineChars="100" w:firstLine="220"/>
        <w:rPr>
          <w:rFonts w:eastAsia="ＭＳ ゴシック"/>
          <w:sz w:val="22"/>
        </w:rPr>
      </w:pPr>
    </w:p>
    <w:p w14:paraId="15503ED2" w14:textId="77777777" w:rsidR="00F16D4F" w:rsidRDefault="00F16D4F" w:rsidP="00F16D4F">
      <w:pPr>
        <w:spacing w:line="400" w:lineRule="exact"/>
        <w:ind w:leftChars="150" w:left="315"/>
        <w:rPr>
          <w:rFonts w:ascii="MS UI Gothic" w:eastAsia="MS UI Gothic" w:hAnsi="MS UI Gothic"/>
          <w:bdr w:val="single" w:sz="4" w:space="0" w:color="auto"/>
        </w:rPr>
      </w:pPr>
      <w:r w:rsidRPr="00586333">
        <w:rPr>
          <w:rFonts w:ascii="MS UI Gothic" w:eastAsia="MS UI Gothic" w:hAnsi="MS UI Gothic" w:hint="eastAsia"/>
          <w:bdr w:val="single" w:sz="4" w:space="0" w:color="auto"/>
        </w:rPr>
        <w:t>改訂18版の概要</w:t>
      </w:r>
    </w:p>
    <w:p w14:paraId="4286BC41" w14:textId="77777777" w:rsidR="00F16D4F" w:rsidRPr="00586333" w:rsidRDefault="00F16D4F" w:rsidP="00F16D4F">
      <w:pPr>
        <w:spacing w:line="0" w:lineRule="atLeast"/>
        <w:ind w:leftChars="150" w:left="315"/>
        <w:rPr>
          <w:rFonts w:ascii="MS UI Gothic" w:eastAsia="MS UI Gothic" w:hAnsi="MS UI Gothic"/>
          <w:bdr w:val="single" w:sz="4" w:space="0" w:color="auto"/>
        </w:rPr>
      </w:pPr>
    </w:p>
    <w:p w14:paraId="45F0EBC5" w14:textId="77777777" w:rsidR="00F16D4F" w:rsidRPr="00586333" w:rsidRDefault="00F16D4F" w:rsidP="00F16D4F">
      <w:pPr>
        <w:numPr>
          <w:ilvl w:val="0"/>
          <w:numId w:val="1"/>
        </w:numPr>
        <w:spacing w:line="0" w:lineRule="atLeast"/>
        <w:ind w:left="567"/>
        <w:rPr>
          <w:rFonts w:ascii="MS UI Gothic" w:eastAsia="MS UI Gothic" w:hAnsi="MS UI Gothic"/>
        </w:rPr>
      </w:pPr>
      <w:r w:rsidRPr="00F16D4F">
        <w:rPr>
          <w:rFonts w:ascii="MS UI Gothic" w:eastAsia="MS UI Gothic" w:hAnsi="MS UI Gothic" w:hint="eastAsia"/>
          <w:spacing w:val="303"/>
          <w:kern w:val="0"/>
          <w:fitText w:val="1470" w:id="-449030144"/>
        </w:rPr>
        <w:t xml:space="preserve">体　</w:t>
      </w:r>
      <w:r w:rsidRPr="00F16D4F">
        <w:rPr>
          <w:rFonts w:ascii="MS UI Gothic" w:eastAsia="MS UI Gothic" w:hAnsi="MS UI Gothic" w:hint="eastAsia"/>
          <w:spacing w:val="1"/>
          <w:kern w:val="0"/>
          <w:fitText w:val="1470" w:id="-449030144"/>
        </w:rPr>
        <w:t>裁</w:t>
      </w:r>
      <w:r w:rsidRPr="00586333">
        <w:rPr>
          <w:rFonts w:ascii="MS UI Gothic" w:eastAsia="MS UI Gothic" w:hAnsi="MS UI Gothic" w:hint="eastAsia"/>
        </w:rPr>
        <w:t xml:space="preserve">　　 </w:t>
      </w:r>
      <w:r>
        <w:rPr>
          <w:rFonts w:ascii="MS UI Gothic" w:eastAsia="MS UI Gothic" w:hAnsi="MS UI Gothic" w:hint="eastAsia"/>
        </w:rPr>
        <w:t xml:space="preserve">  </w:t>
      </w:r>
      <w:r w:rsidRPr="00586333">
        <w:rPr>
          <w:rFonts w:ascii="MS UI Gothic" w:eastAsia="MS UI Gothic" w:hAnsi="MS UI Gothic" w:hint="eastAsia"/>
        </w:rPr>
        <w:t>Ａ４版　２３ページ　　発行時期</w:t>
      </w:r>
      <w:r>
        <w:rPr>
          <w:rFonts w:ascii="MS UI Gothic" w:eastAsia="MS UI Gothic" w:hAnsi="MS UI Gothic" w:hint="eastAsia"/>
        </w:rPr>
        <w:t xml:space="preserve">  </w:t>
      </w:r>
      <w:r w:rsidRPr="00586333">
        <w:rPr>
          <w:rFonts w:ascii="MS UI Gothic" w:eastAsia="MS UI Gothic" w:hAnsi="MS UI Gothic" w:hint="eastAsia"/>
        </w:rPr>
        <w:t>２０２６年４月</w:t>
      </w:r>
    </w:p>
    <w:p w14:paraId="4691BC75" w14:textId="77777777" w:rsidR="00F16D4F" w:rsidRPr="00F16D4F" w:rsidRDefault="00F16D4F" w:rsidP="00F16D4F">
      <w:pPr>
        <w:spacing w:line="0" w:lineRule="atLeast"/>
        <w:ind w:leftChars="250" w:left="525"/>
        <w:rPr>
          <w:rFonts w:ascii="MS UI Gothic" w:eastAsia="MS UI Gothic" w:hAnsi="MS UI Gothic"/>
          <w:sz w:val="16"/>
          <w:szCs w:val="16"/>
        </w:rPr>
      </w:pPr>
    </w:p>
    <w:p w14:paraId="5FF7B0D0" w14:textId="6FFF7FDC" w:rsidR="00F16D4F" w:rsidRPr="00D433BD" w:rsidRDefault="00F16D4F" w:rsidP="00F16D4F">
      <w:pPr>
        <w:numPr>
          <w:ilvl w:val="0"/>
          <w:numId w:val="1"/>
        </w:numPr>
        <w:spacing w:line="0" w:lineRule="atLeast"/>
        <w:ind w:left="567"/>
        <w:rPr>
          <w:rFonts w:ascii="MS UI Gothic" w:eastAsia="MS UI Gothic" w:hAnsi="MS UI Gothic"/>
        </w:rPr>
      </w:pPr>
      <w:r w:rsidRPr="00F16D4F">
        <w:rPr>
          <w:rFonts w:ascii="MS UI Gothic" w:eastAsia="MS UI Gothic" w:hAnsi="MS UI Gothic" w:hint="eastAsia"/>
          <w:spacing w:val="105"/>
          <w:kern w:val="0"/>
          <w:fitText w:val="1470" w:id="-449030143"/>
        </w:rPr>
        <w:t>販売価</w:t>
      </w:r>
      <w:r w:rsidRPr="00F16D4F">
        <w:rPr>
          <w:rFonts w:ascii="MS UI Gothic" w:eastAsia="MS UI Gothic" w:hAnsi="MS UI Gothic" w:hint="eastAsia"/>
          <w:kern w:val="0"/>
          <w:fitText w:val="1470" w:id="-449030143"/>
        </w:rPr>
        <w:t>格</w:t>
      </w:r>
      <w:r w:rsidRPr="00586333">
        <w:rPr>
          <w:rFonts w:ascii="MS UI Gothic" w:eastAsia="MS UI Gothic" w:hAnsi="MS UI Gothic" w:hint="eastAsia"/>
        </w:rPr>
        <w:t xml:space="preserve">　   </w:t>
      </w:r>
      <w:r>
        <w:rPr>
          <w:rFonts w:ascii="MS UI Gothic" w:eastAsia="MS UI Gothic" w:hAnsi="MS UI Gothic" w:hint="eastAsia"/>
        </w:rPr>
        <w:t xml:space="preserve"> </w:t>
      </w:r>
      <w:r w:rsidRPr="00D433BD">
        <w:rPr>
          <w:rFonts w:ascii="MS UI Gothic" w:eastAsia="MS UI Gothic" w:hAnsi="MS UI Gothic"/>
        </w:rPr>
        <w:t>会員企業</w:t>
      </w:r>
      <w:r w:rsidR="007713AE">
        <w:rPr>
          <w:rFonts w:ascii="MS UI Gothic" w:eastAsia="MS UI Gothic" w:hAnsi="MS UI Gothic" w:hint="eastAsia"/>
        </w:rPr>
        <w:t xml:space="preserve">　：  ５５０</w:t>
      </w:r>
      <w:r w:rsidRPr="00D433BD">
        <w:rPr>
          <w:rFonts w:ascii="MS UI Gothic" w:eastAsia="MS UI Gothic" w:hAnsi="MS UI Gothic"/>
        </w:rPr>
        <w:t>円（税込）／冊</w:t>
      </w:r>
    </w:p>
    <w:p w14:paraId="3C471360" w14:textId="31AD07DF" w:rsidR="00F16D4F" w:rsidRPr="00D433BD" w:rsidRDefault="00F16D4F" w:rsidP="00F16D4F">
      <w:pPr>
        <w:spacing w:beforeLines="50" w:before="180" w:line="0" w:lineRule="atLeast"/>
        <w:ind w:left="567"/>
        <w:rPr>
          <w:rFonts w:ascii="MS UI Gothic" w:eastAsia="MS UI Gothic" w:hAnsi="MS UI Gothic"/>
        </w:rPr>
      </w:pPr>
      <w:r w:rsidRPr="00586333">
        <w:rPr>
          <w:rFonts w:ascii="MS UI Gothic" w:eastAsia="MS UI Gothic" w:hAnsi="MS UI Gothic" w:hint="eastAsia"/>
        </w:rPr>
        <w:t xml:space="preserve">　　　　           </w:t>
      </w:r>
      <w:r>
        <w:rPr>
          <w:rFonts w:ascii="MS UI Gothic" w:eastAsia="MS UI Gothic" w:hAnsi="MS UI Gothic" w:hint="eastAsia"/>
        </w:rPr>
        <w:t xml:space="preserve">   </w:t>
      </w:r>
      <w:r w:rsidRPr="00D433BD">
        <w:rPr>
          <w:rFonts w:ascii="MS UI Gothic" w:eastAsia="MS UI Gothic" w:hAnsi="MS UI Gothic"/>
        </w:rPr>
        <w:t>会員外</w:t>
      </w:r>
      <w:r w:rsidR="007713AE">
        <w:rPr>
          <w:rFonts w:ascii="MS UI Gothic" w:eastAsia="MS UI Gothic" w:hAnsi="MS UI Gothic" w:hint="eastAsia"/>
        </w:rPr>
        <w:t xml:space="preserve">　：　</w:t>
      </w:r>
      <w:r w:rsidR="007713AE">
        <w:rPr>
          <w:rFonts w:ascii="MS UI Gothic" w:eastAsia="MS UI Gothic" w:hAnsi="MS UI Gothic" w:hint="eastAsia"/>
        </w:rPr>
        <w:t>１，１００</w:t>
      </w:r>
      <w:r w:rsidRPr="00D433BD">
        <w:rPr>
          <w:rFonts w:ascii="MS UI Gothic" w:eastAsia="MS UI Gothic" w:hAnsi="MS UI Gothic"/>
        </w:rPr>
        <w:t>円（税込）／冊</w:t>
      </w:r>
    </w:p>
    <w:p w14:paraId="0DBF0E5D" w14:textId="77777777" w:rsidR="00F16D4F" w:rsidRPr="00586333" w:rsidRDefault="00F16D4F" w:rsidP="00F16D4F">
      <w:pPr>
        <w:spacing w:beforeLines="50" w:before="180" w:line="0" w:lineRule="atLeast"/>
        <w:ind w:leftChars="1250" w:left="2625"/>
        <w:rPr>
          <w:rFonts w:ascii="MS UI Gothic" w:eastAsia="MS UI Gothic" w:hAnsi="MS UI Gothic"/>
        </w:rPr>
      </w:pPr>
      <w:r w:rsidRPr="00D433BD">
        <w:rPr>
          <w:rFonts w:ascii="MS UI Gothic" w:eastAsia="MS UI Gothic" w:hAnsi="MS UI Gothic" w:cs="ＭＳ 明朝" w:hint="eastAsia"/>
        </w:rPr>
        <w:t>※</w:t>
      </w:r>
      <w:r w:rsidRPr="00D433BD">
        <w:rPr>
          <w:rFonts w:ascii="MS UI Gothic" w:eastAsia="MS UI Gothic" w:hAnsi="MS UI Gothic"/>
        </w:rPr>
        <w:t>送料はご負担いただきます。</w:t>
      </w:r>
      <w:r w:rsidRPr="00D433BD">
        <w:rPr>
          <w:rFonts w:ascii="MS UI Gothic" w:eastAsia="MS UI Gothic" w:hAnsi="MS UI Gothic"/>
        </w:rPr>
        <w:br/>
      </w:r>
      <w:r w:rsidRPr="00D433BD">
        <w:rPr>
          <w:rFonts w:ascii="MS UI Gothic" w:eastAsia="MS UI Gothic" w:hAnsi="MS UI Gothic" w:cs="ＭＳ 明朝" w:hint="eastAsia"/>
        </w:rPr>
        <w:t>※</w:t>
      </w:r>
      <w:r w:rsidRPr="00D433BD">
        <w:rPr>
          <w:rFonts w:ascii="MS UI Gothic" w:eastAsia="MS UI Gothic" w:hAnsi="MS UI Gothic"/>
        </w:rPr>
        <w:t>会員企業様は播磨経営者協会事務局でのお受け取りも可能です。</w:t>
      </w:r>
    </w:p>
    <w:p w14:paraId="7596BA02" w14:textId="77777777" w:rsidR="00F16D4F" w:rsidRPr="00586333" w:rsidRDefault="00F16D4F" w:rsidP="00F16D4F">
      <w:pPr>
        <w:spacing w:beforeLines="50" w:before="180" w:line="0" w:lineRule="atLeast"/>
        <w:ind w:firstLineChars="100" w:firstLine="210"/>
        <w:rPr>
          <w:rFonts w:ascii="MS UI Gothic" w:eastAsia="MS UI Gothic" w:hAnsi="MS UI Gothic"/>
        </w:rPr>
      </w:pPr>
      <w:r w:rsidRPr="00586333">
        <w:rPr>
          <w:rFonts w:ascii="MS UI Gothic" w:eastAsia="MS UI Gothic" w:hAnsi="MS UI Gothic" w:hint="eastAsia"/>
        </w:rPr>
        <w:t xml:space="preserve">● </w:t>
      </w:r>
      <w:r w:rsidRPr="00F16D4F">
        <w:rPr>
          <w:rFonts w:ascii="MS UI Gothic" w:eastAsia="MS UI Gothic" w:hAnsi="MS UI Gothic" w:hint="eastAsia"/>
          <w:spacing w:val="105"/>
          <w:kern w:val="0"/>
          <w:fitText w:val="1470" w:id="-449030142"/>
        </w:rPr>
        <w:t>申込方</w:t>
      </w:r>
      <w:r w:rsidRPr="00F16D4F">
        <w:rPr>
          <w:rFonts w:ascii="MS UI Gothic" w:eastAsia="MS UI Gothic" w:hAnsi="MS UI Gothic" w:hint="eastAsia"/>
          <w:kern w:val="0"/>
          <w:fitText w:val="1470" w:id="-449030142"/>
        </w:rPr>
        <w:t>法</w:t>
      </w:r>
      <w:r w:rsidRPr="00586333">
        <w:rPr>
          <w:rFonts w:ascii="MS UI Gothic" w:eastAsia="MS UI Gothic" w:hAnsi="MS UI Gothic" w:hint="eastAsia"/>
        </w:rPr>
        <w:t xml:space="preserve">      Ｅメ－ルまたはFAXのいずれかで申込書をお送りください。</w:t>
      </w:r>
    </w:p>
    <w:p w14:paraId="326ACFB8" w14:textId="77777777" w:rsidR="00F16D4F" w:rsidRPr="00586333" w:rsidRDefault="00F16D4F" w:rsidP="00F16D4F">
      <w:pPr>
        <w:spacing w:line="0" w:lineRule="atLeast"/>
        <w:ind w:firstLineChars="1250" w:firstLine="2625"/>
        <w:rPr>
          <w:rFonts w:ascii="MS UI Gothic" w:eastAsia="MS UI Gothic" w:hAnsi="MS UI Gothic"/>
        </w:rPr>
      </w:pPr>
      <w:r w:rsidRPr="00586333">
        <w:rPr>
          <w:rFonts w:ascii="MS UI Gothic" w:eastAsia="MS UI Gothic" w:hAnsi="MS UI Gothic" w:hint="eastAsia"/>
        </w:rPr>
        <w:t>マニュアル郵送時に請求書を同封いたします。</w:t>
      </w:r>
    </w:p>
    <w:p w14:paraId="46AF9C63" w14:textId="77777777" w:rsidR="00F16D4F" w:rsidRPr="00586333" w:rsidRDefault="00F16D4F" w:rsidP="00F16D4F">
      <w:pPr>
        <w:spacing w:line="0" w:lineRule="atLeast"/>
        <w:ind w:leftChars="135" w:left="283"/>
        <w:rPr>
          <w:rFonts w:ascii="MS UI Gothic" w:eastAsia="MS UI Gothic" w:hAnsi="MS UI Gothic"/>
        </w:rPr>
      </w:pPr>
    </w:p>
    <w:p w14:paraId="5A0F53EF" w14:textId="77777777" w:rsidR="00F16D4F" w:rsidRPr="00586333" w:rsidRDefault="00F16D4F" w:rsidP="00F16D4F">
      <w:pPr>
        <w:spacing w:beforeLines="50" w:before="180" w:line="0" w:lineRule="atLeast"/>
        <w:ind w:firstLineChars="100" w:firstLine="210"/>
        <w:rPr>
          <w:rFonts w:ascii="MS UI Gothic" w:eastAsia="MS UI Gothic" w:hAnsi="MS UI Gothic"/>
        </w:rPr>
      </w:pPr>
      <w:r w:rsidRPr="00586333">
        <w:rPr>
          <w:rFonts w:ascii="MS UI Gothic" w:eastAsia="MS UI Gothic" w:hAnsi="MS UI Gothic" w:hint="eastAsia"/>
        </w:rPr>
        <w:t xml:space="preserve">● </w:t>
      </w:r>
      <w:r w:rsidRPr="00F16D4F">
        <w:rPr>
          <w:rFonts w:ascii="MS UI Gothic" w:eastAsia="MS UI Gothic" w:hAnsi="MS UI Gothic" w:hint="eastAsia"/>
          <w:spacing w:val="210"/>
          <w:kern w:val="0"/>
          <w:fitText w:val="1470" w:id="-449030141"/>
        </w:rPr>
        <w:t>申込</w:t>
      </w:r>
      <w:r w:rsidRPr="00F16D4F">
        <w:rPr>
          <w:rFonts w:ascii="MS UI Gothic" w:eastAsia="MS UI Gothic" w:hAnsi="MS UI Gothic" w:hint="eastAsia"/>
          <w:kern w:val="0"/>
          <w:fitText w:val="1470" w:id="-449030141"/>
        </w:rPr>
        <w:t>先</w:t>
      </w:r>
      <w:r w:rsidRPr="00586333">
        <w:rPr>
          <w:rFonts w:ascii="MS UI Gothic" w:eastAsia="MS UI Gothic" w:hAnsi="MS UI Gothic" w:hint="eastAsia"/>
        </w:rPr>
        <w:t xml:space="preserve">   　 播磨経営者協会 事務局</w:t>
      </w:r>
    </w:p>
    <w:p w14:paraId="1913ED17" w14:textId="6DA55683" w:rsidR="00F16D4F" w:rsidRPr="00586333" w:rsidRDefault="00F16D4F" w:rsidP="00F16D4F">
      <w:pPr>
        <w:spacing w:line="0" w:lineRule="atLeast"/>
        <w:ind w:leftChars="135" w:left="283"/>
        <w:rPr>
          <w:rFonts w:ascii="MS UI Gothic" w:eastAsia="MS UI Gothic" w:hAnsi="MS UI Gothic"/>
          <w:bCs/>
        </w:rPr>
      </w:pPr>
      <w:r w:rsidRPr="00586333">
        <w:rPr>
          <w:rFonts w:ascii="MS UI Gothic" w:eastAsia="MS UI Gothic" w:hAnsi="MS UI Gothic" w:hint="eastAsia"/>
          <w:bCs/>
          <w:color w:val="000000"/>
        </w:rPr>
        <w:t xml:space="preserve"> 　　　　　　　　　  </w:t>
      </w:r>
      <w:r>
        <w:rPr>
          <w:rFonts w:ascii="MS UI Gothic" w:eastAsia="MS UI Gothic" w:hAnsi="MS UI Gothic" w:hint="eastAsia"/>
          <w:bCs/>
          <w:color w:val="000000"/>
        </w:rPr>
        <w:t xml:space="preserve">       </w:t>
      </w:r>
      <w:r w:rsidRPr="00586333">
        <w:rPr>
          <w:rFonts w:ascii="MS UI Gothic" w:eastAsia="MS UI Gothic" w:hAnsi="MS UI Gothic" w:hint="eastAsia"/>
          <w:bCs/>
        </w:rPr>
        <w:t>Ｅ</w:t>
      </w:r>
      <w:r w:rsidR="007713AE">
        <w:rPr>
          <w:rFonts w:ascii="MS UI Gothic" w:eastAsia="MS UI Gothic" w:hAnsi="MS UI Gothic" w:hint="eastAsia"/>
          <w:bCs/>
        </w:rPr>
        <w:t>－</w:t>
      </w:r>
      <w:r w:rsidRPr="00586333">
        <w:rPr>
          <w:rFonts w:ascii="MS UI Gothic" w:eastAsia="MS UI Gothic" w:hAnsi="MS UI Gothic" w:hint="eastAsia"/>
          <w:bCs/>
        </w:rPr>
        <w:t>mail</w:t>
      </w:r>
      <w:r w:rsidR="007713AE" w:rsidRPr="00586333">
        <w:rPr>
          <w:rFonts w:ascii="MS UI Gothic" w:eastAsia="MS UI Gothic" w:hAnsi="MS UI Gothic" w:hint="eastAsia"/>
          <w:bCs/>
          <w:color w:val="000000"/>
        </w:rPr>
        <w:t xml:space="preserve"> ： </w:t>
      </w:r>
      <w:hyperlink r:id="rId7" w:history="1">
        <w:r w:rsidRPr="00586333">
          <w:rPr>
            <w:rStyle w:val="aa"/>
            <w:rFonts w:ascii="MS UI Gothic" w:eastAsia="MS UI Gothic" w:hAnsi="MS UI Gothic" w:hint="eastAsia"/>
            <w:bCs/>
          </w:rPr>
          <w:t>keikyo@h-keikyo.gr.jp</w:t>
        </w:r>
      </w:hyperlink>
    </w:p>
    <w:p w14:paraId="2C7B4919" w14:textId="4B8C1682" w:rsidR="00F16D4F" w:rsidRPr="00586333" w:rsidRDefault="00F16D4F" w:rsidP="00F16D4F">
      <w:pPr>
        <w:spacing w:line="0" w:lineRule="atLeast"/>
        <w:ind w:leftChars="135" w:left="283" w:firstLineChars="1100" w:firstLine="2310"/>
        <w:rPr>
          <w:rFonts w:ascii="MS UI Gothic" w:eastAsia="MS UI Gothic" w:hAnsi="MS UI Gothic"/>
          <w:bCs/>
          <w:color w:val="000000"/>
        </w:rPr>
      </w:pPr>
      <w:r w:rsidRPr="00586333">
        <w:rPr>
          <w:rFonts w:ascii="MS UI Gothic" w:eastAsia="MS UI Gothic" w:hAnsi="MS UI Gothic" w:hint="eastAsia"/>
          <w:bCs/>
          <w:color w:val="000000"/>
        </w:rPr>
        <w:t>ＦＡＸ</w:t>
      </w:r>
      <w:r w:rsidR="007713AE">
        <w:rPr>
          <w:rFonts w:ascii="MS UI Gothic" w:eastAsia="MS UI Gothic" w:hAnsi="MS UI Gothic" w:hint="eastAsia"/>
          <w:bCs/>
          <w:color w:val="000000"/>
        </w:rPr>
        <w:t xml:space="preserve"> 　　</w:t>
      </w:r>
      <w:r w:rsidRPr="00586333">
        <w:rPr>
          <w:rFonts w:ascii="MS UI Gothic" w:eastAsia="MS UI Gothic" w:hAnsi="MS UI Gothic" w:hint="eastAsia"/>
          <w:bCs/>
          <w:color w:val="000000"/>
        </w:rPr>
        <w:t>： ０７９－２８９－１４１５</w:t>
      </w:r>
    </w:p>
    <w:p w14:paraId="10B01156" w14:textId="77777777" w:rsidR="00F16D4F" w:rsidRPr="00586333" w:rsidRDefault="00F16D4F" w:rsidP="00F16D4F">
      <w:pPr>
        <w:spacing w:line="0" w:lineRule="atLeast"/>
        <w:rPr>
          <w:rFonts w:ascii="MS UI Gothic" w:eastAsia="MS UI Gothic" w:hAnsi="MS UI Gothic"/>
          <w:bCs/>
        </w:rPr>
      </w:pPr>
    </w:p>
    <w:p w14:paraId="4D95CE22" w14:textId="77777777" w:rsidR="00F16D4F" w:rsidRDefault="00F16D4F" w:rsidP="00F16D4F">
      <w:pPr>
        <w:spacing w:line="0" w:lineRule="atLeast"/>
        <w:ind w:firstLineChars="100" w:firstLine="210"/>
        <w:rPr>
          <w:rFonts w:ascii="MS UI Gothic" w:eastAsia="MS UI Gothic" w:hAnsi="MS UI Gothic"/>
          <w:bCs/>
          <w:color w:val="000000"/>
        </w:rPr>
      </w:pPr>
      <w:r w:rsidRPr="00586333">
        <w:rPr>
          <w:rFonts w:ascii="MS UI Gothic" w:eastAsia="MS UI Gothic" w:hAnsi="MS UI Gothic" w:hint="eastAsia"/>
        </w:rPr>
        <w:t xml:space="preserve">● お問い合わせ先    </w:t>
      </w:r>
      <w:r>
        <w:rPr>
          <w:rFonts w:ascii="MS UI Gothic" w:eastAsia="MS UI Gothic" w:hAnsi="MS UI Gothic" w:hint="eastAsia"/>
        </w:rPr>
        <w:t xml:space="preserve">   </w:t>
      </w:r>
      <w:r w:rsidRPr="00586333">
        <w:rPr>
          <w:rFonts w:ascii="MS UI Gothic" w:eastAsia="MS UI Gothic" w:hAnsi="MS UI Gothic" w:hint="eastAsia"/>
        </w:rPr>
        <w:t xml:space="preserve">播磨経営者協会　事務局　</w:t>
      </w:r>
      <w:r w:rsidRPr="00586333">
        <w:rPr>
          <w:rFonts w:ascii="MS UI Gothic" w:eastAsia="MS UI Gothic" w:hAnsi="MS UI Gothic" w:hint="eastAsia"/>
          <w:bCs/>
          <w:color w:val="000000"/>
        </w:rPr>
        <w:t>ＴＥＬ ：０７９－２８８－１０１１</w:t>
      </w:r>
    </w:p>
    <w:p w14:paraId="11CB5A19" w14:textId="59B5E808" w:rsidR="00F16D4F" w:rsidRDefault="00F16D4F" w:rsidP="00F16D4F">
      <w:pPr>
        <w:spacing w:line="0" w:lineRule="atLeast"/>
        <w:ind w:firstLineChars="100" w:firstLine="210"/>
        <w:rPr>
          <w:rFonts w:ascii="MS UI Gothic" w:eastAsia="MS UI Gothic" w:hAnsi="MS UI Gothic"/>
          <w:bCs/>
          <w:color w:val="000000"/>
        </w:rPr>
      </w:pPr>
      <w:r>
        <w:rPr>
          <w:rFonts w:ascii="MS UI Gothic" w:eastAsia="MS UI Gothic" w:hAnsi="MS UI Gothic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3709F" wp14:editId="0342B622">
                <wp:simplePos x="0" y="0"/>
                <wp:positionH relativeFrom="column">
                  <wp:posOffset>-396240</wp:posOffset>
                </wp:positionH>
                <wp:positionV relativeFrom="paragraph">
                  <wp:posOffset>148590</wp:posOffset>
                </wp:positionV>
                <wp:extent cx="6915150" cy="4524375"/>
                <wp:effectExtent l="0" t="0" r="19050" b="28575"/>
                <wp:wrapNone/>
                <wp:docPr id="4985093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524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A51EC" id="正方形/長方形 2" o:spid="_x0000_s1026" style="position:absolute;margin-left:-31.2pt;margin-top:11.7pt;width:544.5pt;height:3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" filled="f" strokecolor="#4472c4 [3204]" strokeweight="2pt"/>
            </w:pict>
          </mc:Fallback>
        </mc:AlternateContent>
      </w:r>
    </w:p>
    <w:p w14:paraId="248D2C4F" w14:textId="77777777" w:rsidR="00F16D4F" w:rsidRDefault="00F16D4F" w:rsidP="00F16D4F">
      <w:pPr>
        <w:spacing w:line="0" w:lineRule="atLeast"/>
        <w:ind w:firstLineChars="100" w:firstLine="210"/>
        <w:rPr>
          <w:rFonts w:ascii="MS UI Gothic" w:eastAsia="MS UI Gothic" w:hAnsi="MS UI Gothic"/>
          <w:bCs/>
          <w:color w:val="000000"/>
        </w:rPr>
      </w:pPr>
    </w:p>
    <w:p w14:paraId="74E28B9F" w14:textId="77777777" w:rsidR="00F16D4F" w:rsidRPr="000D197A" w:rsidRDefault="00F16D4F" w:rsidP="00F16D4F">
      <w:pPr>
        <w:jc w:val="center"/>
        <w:rPr>
          <w:rFonts w:ascii="MS UI Gothic" w:eastAsia="MS UI Gothic" w:hAnsi="MS UI Gothic"/>
          <w:sz w:val="44"/>
          <w:szCs w:val="44"/>
          <w:shd w:val="pct15" w:color="auto" w:fill="FFFFFF"/>
        </w:rPr>
      </w:pPr>
      <w:r w:rsidRPr="000D197A">
        <w:rPr>
          <w:rFonts w:ascii="MS UI Gothic" w:eastAsia="MS UI Gothic" w:hAnsi="MS UI Gothic"/>
          <w:sz w:val="44"/>
          <w:szCs w:val="44"/>
          <w:shd w:val="pct15" w:color="auto" w:fill="FFFFFF"/>
        </w:rPr>
        <w:t xml:space="preserve">退職者マニュアル第18版 </w:t>
      </w:r>
      <w:r w:rsidRPr="000D197A">
        <w:rPr>
          <w:rFonts w:ascii="MS UI Gothic" w:eastAsia="MS UI Gothic" w:hAnsi="MS UI Gothic" w:hint="eastAsia"/>
          <w:sz w:val="44"/>
          <w:szCs w:val="44"/>
          <w:shd w:val="pct15" w:color="auto" w:fill="FFFFFF"/>
        </w:rPr>
        <w:t>申込書</w:t>
      </w:r>
    </w:p>
    <w:p w14:paraId="32134015" w14:textId="77777777" w:rsidR="00F16D4F" w:rsidRDefault="00F16D4F" w:rsidP="00F16D4F">
      <w:pPr>
        <w:jc w:val="left"/>
        <w:rPr>
          <w:rFonts w:ascii="MS UI Gothic" w:eastAsia="MS UI Gothic" w:hAnsi="MS UI Gothic"/>
          <w:sz w:val="24"/>
        </w:rPr>
      </w:pPr>
      <w:r w:rsidRPr="005B14BE">
        <w:rPr>
          <w:rFonts w:ascii="MS UI Gothic" w:eastAsia="MS UI Gothic" w:hAnsi="MS UI Gothic" w:hint="eastAsia"/>
          <w:sz w:val="24"/>
        </w:rPr>
        <w:t>播磨経営者協会　宛て</w:t>
      </w:r>
    </w:p>
    <w:p w14:paraId="278E4012" w14:textId="77777777" w:rsidR="00F16D4F" w:rsidRDefault="00F16D4F" w:rsidP="00F16D4F">
      <w:pPr>
        <w:wordWrap w:val="0"/>
        <w:jc w:val="right"/>
        <w:rPr>
          <w:rFonts w:ascii="MS UI Gothic" w:eastAsia="MS UI Gothic" w:hAnsi="MS UI Gothic"/>
          <w:sz w:val="22"/>
          <w:szCs w:val="22"/>
        </w:rPr>
      </w:pPr>
      <w:r w:rsidRPr="005B14BE">
        <w:rPr>
          <w:rFonts w:ascii="MS UI Gothic" w:eastAsia="MS UI Gothic" w:hAnsi="MS UI Gothic" w:hint="eastAsia"/>
          <w:szCs w:val="21"/>
        </w:rPr>
        <w:t>申込日</w:t>
      </w:r>
      <w:r>
        <w:rPr>
          <w:rFonts w:ascii="MS UI Gothic" w:eastAsia="MS UI Gothic" w:hAnsi="MS UI Gothic" w:hint="eastAsia"/>
          <w:sz w:val="24"/>
        </w:rPr>
        <w:t xml:space="preserve">　</w:t>
      </w:r>
      <w:r>
        <w:rPr>
          <w:rFonts w:ascii="MS UI Gothic" w:eastAsia="MS UI Gothic" w:hAnsi="MS UI Gothic" w:hint="eastAsia"/>
          <w:sz w:val="22"/>
          <w:szCs w:val="22"/>
        </w:rPr>
        <w:t xml:space="preserve">　　　　　年　　　月　　　日</w:t>
      </w:r>
    </w:p>
    <w:p w14:paraId="173CAF3C" w14:textId="77777777" w:rsidR="00F16D4F" w:rsidRPr="005B14BE" w:rsidRDefault="00F16D4F" w:rsidP="00F16D4F">
      <w:pPr>
        <w:jc w:val="right"/>
        <w:rPr>
          <w:sz w:val="22"/>
          <w:szCs w:val="22"/>
        </w:rPr>
      </w:pPr>
    </w:p>
    <w:p w14:paraId="0E1B4939" w14:textId="76E4E6FD" w:rsidR="00F16D4F" w:rsidRDefault="00F16D4F" w:rsidP="00F16D4F">
      <w:pPr>
        <w:spacing w:line="0" w:lineRule="atLeast"/>
        <w:ind w:leftChars="-405" w:left="-850"/>
        <w:rPr>
          <w:rFonts w:ascii="MS UI Gothic" w:eastAsia="MS UI Gothic" w:hAnsi="MS UI Gothic"/>
          <w:bCs/>
        </w:rPr>
      </w:pPr>
      <w:r>
        <w:rPr>
          <w:rFonts w:ascii="MS UI Gothic" w:eastAsia="MS UI Gothic" w:hAnsi="MS UI Gothic" w:hint="eastAsia"/>
          <w:bCs/>
        </w:rPr>
        <w:t xml:space="preserve">　　　　　　　</w:t>
      </w:r>
      <w:r w:rsidRPr="007713AE">
        <w:rPr>
          <w:rFonts w:ascii="MS UI Gothic" w:eastAsia="MS UI Gothic" w:hAnsi="MS UI Gothic" w:hint="eastAsia"/>
          <w:bCs/>
          <w:spacing w:val="105"/>
          <w:kern w:val="0"/>
          <w:fitText w:val="1050" w:id="-449030140"/>
        </w:rPr>
        <w:t>会社</w:t>
      </w:r>
      <w:r w:rsidRPr="007713AE">
        <w:rPr>
          <w:rFonts w:ascii="MS UI Gothic" w:eastAsia="MS UI Gothic" w:hAnsi="MS UI Gothic" w:hint="eastAsia"/>
          <w:bCs/>
          <w:kern w:val="0"/>
          <w:fitText w:val="1050" w:id="-449030140"/>
        </w:rPr>
        <w:t>名</w:t>
      </w:r>
      <w:r w:rsidRPr="007713AE">
        <w:rPr>
          <w:rFonts w:ascii="MS UI Gothic" w:eastAsia="MS UI Gothic" w:hAnsi="MS UI Gothic" w:hint="eastAsia"/>
          <w:bCs/>
          <w:sz w:val="32"/>
          <w:szCs w:val="32"/>
        </w:rPr>
        <w:t>［</w:t>
      </w:r>
      <w:r>
        <w:rPr>
          <w:rFonts w:ascii="MS UI Gothic" w:eastAsia="MS UI Gothic" w:hAnsi="MS UI Gothic" w:hint="eastAsia"/>
          <w:bCs/>
        </w:rPr>
        <w:t xml:space="preserve">　　　　　　　　　　　　　　　　　　　　　　　　　　　　　　　　　　　　　　　　　　　　　　　　　　　</w:t>
      </w:r>
      <w:r w:rsidR="007713AE">
        <w:rPr>
          <w:rFonts w:ascii="MS UI Gothic" w:eastAsia="MS UI Gothic" w:hAnsi="MS UI Gothic" w:hint="eastAsia"/>
          <w:bCs/>
        </w:rPr>
        <w:t xml:space="preserve">　</w:t>
      </w:r>
      <w:r>
        <w:rPr>
          <w:rFonts w:ascii="MS UI Gothic" w:eastAsia="MS UI Gothic" w:hAnsi="MS UI Gothic" w:hint="eastAsia"/>
          <w:bCs/>
        </w:rPr>
        <w:t xml:space="preserve">　　　　</w:t>
      </w:r>
      <w:r w:rsidRPr="007713AE">
        <w:rPr>
          <w:rFonts w:ascii="MS UI Gothic" w:eastAsia="MS UI Gothic" w:hAnsi="MS UI Gothic" w:hint="eastAsia"/>
          <w:bCs/>
          <w:sz w:val="32"/>
          <w:szCs w:val="32"/>
        </w:rPr>
        <w:t>］</w:t>
      </w:r>
    </w:p>
    <w:p w14:paraId="47D4BA91" w14:textId="77777777" w:rsidR="00F16D4F" w:rsidRDefault="00F16D4F" w:rsidP="00F16D4F">
      <w:pPr>
        <w:spacing w:line="0" w:lineRule="atLeast"/>
        <w:ind w:leftChars="-405" w:left="-850"/>
        <w:rPr>
          <w:rFonts w:ascii="MS UI Gothic" w:eastAsia="MS UI Gothic" w:hAnsi="MS UI Gothic"/>
          <w:bCs/>
        </w:rPr>
      </w:pPr>
    </w:p>
    <w:p w14:paraId="4706229E" w14:textId="7BC60619" w:rsidR="00F16D4F" w:rsidRDefault="00F16D4F" w:rsidP="00F16D4F">
      <w:pPr>
        <w:spacing w:line="0" w:lineRule="atLeast"/>
        <w:ind w:leftChars="-405" w:left="-850"/>
        <w:rPr>
          <w:rFonts w:ascii="MS UI Gothic" w:eastAsia="MS UI Gothic" w:hAnsi="MS UI Gothic"/>
          <w:bCs/>
        </w:rPr>
      </w:pPr>
      <w:r>
        <w:rPr>
          <w:rFonts w:ascii="MS UI Gothic" w:eastAsia="MS UI Gothic" w:hAnsi="MS UI Gothic" w:hint="eastAsia"/>
          <w:bCs/>
        </w:rPr>
        <w:t xml:space="preserve">　　　　　　　</w:t>
      </w:r>
      <w:r w:rsidRPr="007713AE">
        <w:rPr>
          <w:rFonts w:ascii="MS UI Gothic" w:eastAsia="MS UI Gothic" w:hAnsi="MS UI Gothic" w:hint="eastAsia"/>
          <w:bCs/>
          <w:spacing w:val="35"/>
          <w:kern w:val="0"/>
          <w:fitText w:val="1050" w:id="-449030139"/>
        </w:rPr>
        <w:t>担当者</w:t>
      </w:r>
      <w:r w:rsidRPr="007713AE">
        <w:rPr>
          <w:rFonts w:ascii="MS UI Gothic" w:eastAsia="MS UI Gothic" w:hAnsi="MS UI Gothic" w:hint="eastAsia"/>
          <w:bCs/>
          <w:kern w:val="0"/>
          <w:fitText w:val="1050" w:id="-449030139"/>
        </w:rPr>
        <w:t>名</w:t>
      </w:r>
      <w:r w:rsidRPr="007713AE">
        <w:rPr>
          <w:rFonts w:ascii="MS UI Gothic" w:eastAsia="MS UI Gothic" w:hAnsi="MS UI Gothic" w:hint="eastAsia"/>
          <w:bCs/>
          <w:sz w:val="32"/>
          <w:szCs w:val="32"/>
        </w:rPr>
        <w:t xml:space="preserve">［　</w:t>
      </w:r>
      <w:r>
        <w:rPr>
          <w:rFonts w:ascii="MS UI Gothic" w:eastAsia="MS UI Gothic" w:hAnsi="MS UI Gothic" w:hint="eastAsia"/>
          <w:bCs/>
        </w:rPr>
        <w:t xml:space="preserve">　　　　　　　　　　　　　　　　　　　　　　　　　　　　　　　　　　　　　　　　　　　　　　</w:t>
      </w:r>
      <w:r w:rsidR="007713AE">
        <w:rPr>
          <w:rFonts w:ascii="MS UI Gothic" w:eastAsia="MS UI Gothic" w:hAnsi="MS UI Gothic" w:hint="eastAsia"/>
          <w:bCs/>
        </w:rPr>
        <w:t xml:space="preserve"> 　</w:t>
      </w:r>
      <w:r>
        <w:rPr>
          <w:rFonts w:ascii="MS UI Gothic" w:eastAsia="MS UI Gothic" w:hAnsi="MS UI Gothic" w:hint="eastAsia"/>
          <w:bCs/>
        </w:rPr>
        <w:t xml:space="preserve">　　　　　　　</w:t>
      </w:r>
      <w:r w:rsidRPr="007713AE">
        <w:rPr>
          <w:rFonts w:ascii="MS UI Gothic" w:eastAsia="MS UI Gothic" w:hAnsi="MS UI Gothic" w:hint="eastAsia"/>
          <w:bCs/>
          <w:sz w:val="32"/>
          <w:szCs w:val="32"/>
        </w:rPr>
        <w:t>］</w:t>
      </w:r>
    </w:p>
    <w:p w14:paraId="516AEE59" w14:textId="77777777" w:rsidR="00F16D4F" w:rsidRDefault="00F16D4F" w:rsidP="00F16D4F">
      <w:pPr>
        <w:spacing w:line="0" w:lineRule="atLeast"/>
        <w:ind w:leftChars="-405" w:left="-850"/>
        <w:rPr>
          <w:rFonts w:ascii="MS UI Gothic" w:eastAsia="MS UI Gothic" w:hAnsi="MS UI Gothic"/>
          <w:bCs/>
        </w:rPr>
      </w:pPr>
    </w:p>
    <w:p w14:paraId="0E46BC34" w14:textId="269030C3" w:rsidR="00F16D4F" w:rsidRDefault="00F16D4F" w:rsidP="00F16D4F">
      <w:pPr>
        <w:spacing w:line="0" w:lineRule="atLeast"/>
        <w:ind w:leftChars="-405" w:left="-850"/>
        <w:rPr>
          <w:rFonts w:ascii="MS UI Gothic" w:eastAsia="MS UI Gothic" w:hAnsi="MS UI Gothic"/>
          <w:bCs/>
        </w:rPr>
      </w:pPr>
      <w:r>
        <w:rPr>
          <w:rFonts w:ascii="MS UI Gothic" w:eastAsia="MS UI Gothic" w:hAnsi="MS UI Gothic" w:hint="eastAsia"/>
          <w:bCs/>
        </w:rPr>
        <w:t xml:space="preserve">　　　　　　　送付先住所</w:t>
      </w:r>
      <w:r w:rsidRPr="007713AE">
        <w:rPr>
          <w:rFonts w:ascii="MS UI Gothic" w:eastAsia="MS UI Gothic" w:hAnsi="MS UI Gothic" w:hint="eastAsia"/>
          <w:bCs/>
          <w:sz w:val="32"/>
          <w:szCs w:val="32"/>
        </w:rPr>
        <w:t>［</w:t>
      </w:r>
      <w:r>
        <w:rPr>
          <w:rFonts w:ascii="MS UI Gothic" w:eastAsia="MS UI Gothic" w:hAnsi="MS UI Gothic" w:hint="eastAsia"/>
          <w:bCs/>
        </w:rPr>
        <w:t xml:space="preserve">〒　　　</w:t>
      </w:r>
      <w:r w:rsidR="007713AE">
        <w:rPr>
          <w:rFonts w:ascii="MS UI Gothic" w:eastAsia="MS UI Gothic" w:hAnsi="MS UI Gothic" w:hint="eastAsia"/>
          <w:bCs/>
        </w:rPr>
        <w:t xml:space="preserve">  </w:t>
      </w:r>
      <w:r>
        <w:rPr>
          <w:rFonts w:ascii="MS UI Gothic" w:eastAsia="MS UI Gothic" w:hAnsi="MS UI Gothic" w:hint="eastAsia"/>
          <w:bCs/>
        </w:rPr>
        <w:t xml:space="preserve">　　-　　　　　　　　　　　　　　　　　　　　　　　　　　　　　　　　　　　　　　　　　　　　</w:t>
      </w:r>
      <w:r w:rsidR="007713AE">
        <w:rPr>
          <w:rFonts w:ascii="MS UI Gothic" w:eastAsia="MS UI Gothic" w:hAnsi="MS UI Gothic" w:hint="eastAsia"/>
          <w:bCs/>
        </w:rPr>
        <w:t xml:space="preserve">　  </w:t>
      </w:r>
      <w:r w:rsidRPr="007713AE">
        <w:rPr>
          <w:rFonts w:ascii="MS UI Gothic" w:eastAsia="MS UI Gothic" w:hAnsi="MS UI Gothic" w:hint="eastAsia"/>
          <w:bCs/>
          <w:sz w:val="32"/>
          <w:szCs w:val="32"/>
        </w:rPr>
        <w:t xml:space="preserve"> ］</w:t>
      </w:r>
    </w:p>
    <w:p w14:paraId="4AAED1A2" w14:textId="77777777" w:rsidR="00F16D4F" w:rsidRPr="005B14BE" w:rsidRDefault="00F16D4F" w:rsidP="00F16D4F">
      <w:pPr>
        <w:spacing w:line="0" w:lineRule="atLeast"/>
        <w:ind w:leftChars="-405" w:left="-850"/>
        <w:rPr>
          <w:rFonts w:ascii="MS UI Gothic" w:eastAsia="MS UI Gothic" w:hAnsi="MS UI Gothic"/>
          <w:bCs/>
        </w:rPr>
      </w:pPr>
    </w:p>
    <w:p w14:paraId="1F48F613" w14:textId="19E94BE8" w:rsidR="00F16D4F" w:rsidRPr="007713AE" w:rsidRDefault="00F16D4F" w:rsidP="00F16D4F">
      <w:pPr>
        <w:spacing w:line="0" w:lineRule="atLeast"/>
        <w:ind w:leftChars="-405" w:left="-850"/>
        <w:rPr>
          <w:rFonts w:ascii="MS UI Gothic" w:eastAsia="MS UI Gothic" w:hAnsi="MS UI Gothic"/>
          <w:bCs/>
        </w:rPr>
      </w:pPr>
      <w:r>
        <w:rPr>
          <w:rFonts w:ascii="MS UI Gothic" w:eastAsia="MS UI Gothic" w:hAnsi="MS UI Gothic" w:hint="eastAsia"/>
          <w:bCs/>
        </w:rPr>
        <w:t xml:space="preserve">　　　　　　　</w:t>
      </w:r>
      <w:r w:rsidRPr="007713AE">
        <w:rPr>
          <w:rFonts w:ascii="MS UI Gothic" w:eastAsia="MS UI Gothic" w:hAnsi="MS UI Gothic" w:hint="eastAsia"/>
          <w:bCs/>
          <w:spacing w:val="35"/>
          <w:kern w:val="0"/>
          <w:fitText w:val="1050" w:id="-449030138"/>
        </w:rPr>
        <w:t>希望部</w:t>
      </w:r>
      <w:r w:rsidRPr="007713AE">
        <w:rPr>
          <w:rFonts w:ascii="MS UI Gothic" w:eastAsia="MS UI Gothic" w:hAnsi="MS UI Gothic" w:hint="eastAsia"/>
          <w:bCs/>
          <w:kern w:val="0"/>
          <w:fitText w:val="1050" w:id="-449030138"/>
        </w:rPr>
        <w:t>数</w:t>
      </w:r>
      <w:r w:rsidR="007713AE" w:rsidRPr="007713AE">
        <w:rPr>
          <w:rFonts w:ascii="MS UI Gothic" w:eastAsia="MS UI Gothic" w:hAnsi="MS UI Gothic" w:hint="eastAsia"/>
          <w:bCs/>
          <w:sz w:val="32"/>
          <w:szCs w:val="32"/>
        </w:rPr>
        <w:t>［</w:t>
      </w:r>
      <w:r>
        <w:rPr>
          <w:rFonts w:ascii="MS UI Gothic" w:eastAsia="MS UI Gothic" w:hAnsi="MS UI Gothic" w:hint="eastAsia"/>
          <w:bCs/>
        </w:rPr>
        <w:t xml:space="preserve">　　　　　　</w:t>
      </w:r>
      <w:r w:rsidR="007713AE" w:rsidRPr="007713AE">
        <w:rPr>
          <w:rFonts w:ascii="MS UI Gothic" w:eastAsia="MS UI Gothic" w:hAnsi="MS UI Gothic" w:hint="eastAsia"/>
          <w:bCs/>
          <w:sz w:val="32"/>
          <w:szCs w:val="32"/>
        </w:rPr>
        <w:t>］</w:t>
      </w:r>
      <w:r>
        <w:rPr>
          <w:rFonts w:ascii="MS UI Gothic" w:eastAsia="MS UI Gothic" w:hAnsi="MS UI Gothic" w:hint="eastAsia"/>
          <w:bCs/>
        </w:rPr>
        <w:t xml:space="preserve">冊　</w:t>
      </w:r>
    </w:p>
    <w:p w14:paraId="3A24F23C" w14:textId="5979B1D7" w:rsidR="00F16D4F" w:rsidRPr="007713AE" w:rsidRDefault="00F16D4F" w:rsidP="007713AE">
      <w:pPr>
        <w:spacing w:line="0" w:lineRule="atLeast"/>
        <w:rPr>
          <w:rFonts w:ascii="MS UI Gothic" w:eastAsia="MS UI Gothic" w:hAnsi="MS UI Gothic" w:hint="eastAsia"/>
          <w:bCs/>
        </w:rPr>
      </w:pPr>
    </w:p>
    <w:p w14:paraId="366DAFF4" w14:textId="3BA19323" w:rsidR="00F16D4F" w:rsidRDefault="001C2EA1" w:rsidP="00F16D4F">
      <w:pPr>
        <w:spacing w:line="0" w:lineRule="atLeast"/>
        <w:ind w:leftChars="-405" w:left="-850" w:firstLineChars="450" w:firstLine="945"/>
        <w:rPr>
          <w:rFonts w:ascii="MS UI Gothic" w:eastAsia="MS UI Gothic" w:hAnsi="MS UI Gothic"/>
          <w:bCs/>
        </w:rPr>
      </w:pPr>
      <w:r w:rsidRPr="001C2EA1">
        <w:rPr>
          <w:rFonts w:ascii="MS UI Gothic" w:eastAsia="MS UI Gothic" w:hAnsi="MS UI Gothic"/>
          <w:bCs/>
        </w:rPr>
        <w:t>以下の①・②の該当欄にチェックしてください。</w:t>
      </w:r>
    </w:p>
    <w:p w14:paraId="5C269766" w14:textId="77777777" w:rsidR="007713AE" w:rsidRDefault="007713AE" w:rsidP="00F16D4F">
      <w:pPr>
        <w:spacing w:line="0" w:lineRule="atLeast"/>
        <w:ind w:leftChars="-405" w:left="-850" w:firstLineChars="450" w:firstLine="945"/>
        <w:rPr>
          <w:rFonts w:ascii="MS UI Gothic" w:eastAsia="MS UI Gothic" w:hAnsi="MS UI Gothic" w:hint="eastAsia"/>
          <w:bCs/>
        </w:rPr>
      </w:pPr>
    </w:p>
    <w:p w14:paraId="2903FA69" w14:textId="35BB1A17" w:rsidR="00F16D4F" w:rsidRPr="000D197A" w:rsidRDefault="00F16D4F" w:rsidP="00F16D4F">
      <w:pPr>
        <w:numPr>
          <w:ilvl w:val="0"/>
          <w:numId w:val="2"/>
        </w:numPr>
        <w:spacing w:line="0" w:lineRule="atLeast"/>
        <w:rPr>
          <w:rFonts w:ascii="MS UI Gothic" w:eastAsia="MS UI Gothic" w:hAnsi="MS UI Gothic"/>
          <w:bCs/>
        </w:rPr>
      </w:pPr>
      <w:r>
        <w:rPr>
          <w:rFonts w:ascii="MS UI Gothic" w:eastAsia="MS UI Gothic" w:hAnsi="MS UI Gothic" w:hint="eastAsia"/>
        </w:rPr>
        <w:t xml:space="preserve">　　</w:t>
      </w:r>
      <w:r w:rsidR="007713AE">
        <w:rPr>
          <w:rFonts w:ascii="MS UI Gothic" w:eastAsia="MS UI Gothic" w:hAnsi="MS UI Gothic" w:hint="eastAsia"/>
        </w:rPr>
        <w:t>販売</w:t>
      </w:r>
      <w:r w:rsidR="001C2EA1">
        <w:rPr>
          <w:rFonts w:ascii="MS UI Gothic" w:eastAsia="MS UI Gothic" w:hAnsi="MS UI Gothic" w:hint="eastAsia"/>
        </w:rPr>
        <w:t>区分</w:t>
      </w:r>
      <w:r w:rsidR="007713AE">
        <w:rPr>
          <w:rFonts w:ascii="MS UI Gothic" w:eastAsia="MS UI Gothic" w:hAnsi="MS UI Gothic" w:hint="eastAsia"/>
        </w:rPr>
        <w:t xml:space="preserve">　 </w:t>
      </w:r>
      <w:r>
        <w:rPr>
          <w:rFonts w:ascii="MS UI Gothic" w:eastAsia="MS UI Gothic" w:hAnsi="MS UI Gothic" w:hint="eastAsia"/>
        </w:rPr>
        <w:t>□　会員　　□　会員外</w:t>
      </w:r>
    </w:p>
    <w:p w14:paraId="18AA4EA9" w14:textId="77777777" w:rsidR="00F16D4F" w:rsidRDefault="00F16D4F" w:rsidP="00F16D4F">
      <w:pPr>
        <w:spacing w:line="0" w:lineRule="atLeast"/>
        <w:rPr>
          <w:rFonts w:ascii="MS UI Gothic" w:eastAsia="MS UI Gothic" w:hAnsi="MS UI Gothic"/>
        </w:rPr>
      </w:pPr>
    </w:p>
    <w:p w14:paraId="58986BEE" w14:textId="77777777" w:rsidR="00F16D4F" w:rsidRPr="000D197A" w:rsidRDefault="00F16D4F" w:rsidP="00F16D4F">
      <w:pPr>
        <w:numPr>
          <w:ilvl w:val="0"/>
          <w:numId w:val="2"/>
        </w:numPr>
        <w:spacing w:line="0" w:lineRule="atLeast"/>
        <w:rPr>
          <w:rFonts w:ascii="MS UI Gothic" w:eastAsia="MS UI Gothic" w:hAnsi="MS UI Gothic"/>
        </w:rPr>
      </w:pPr>
      <w:r w:rsidRPr="000D197A">
        <w:rPr>
          <w:rFonts w:ascii="MS UI Gothic" w:eastAsia="MS UI Gothic" w:hAnsi="MS UI Gothic" w:hint="eastAsia"/>
          <w:bCs/>
        </w:rPr>
        <w:t xml:space="preserve">　　受取方法 </w:t>
      </w:r>
      <w:r w:rsidRPr="000D197A">
        <w:rPr>
          <w:rFonts w:ascii="MS UI Gothic" w:eastAsia="MS UI Gothic" w:hAnsi="MS UI Gothic" w:hint="eastAsia"/>
        </w:rPr>
        <w:t xml:space="preserve">　□　郵送　　□　事務局受取　　　　※郵送方法は事務局に一任します。</w:t>
      </w:r>
    </w:p>
    <w:p w14:paraId="6A716EB0" w14:textId="77777777" w:rsidR="00F16D4F" w:rsidRPr="000D197A" w:rsidRDefault="00F16D4F" w:rsidP="00F16D4F">
      <w:pPr>
        <w:pStyle w:val="ab"/>
        <w:spacing w:before="240" w:line="240" w:lineRule="exact"/>
        <w:ind w:left="180" w:hangingChars="100" w:hanging="180"/>
        <w:jc w:val="center"/>
        <w:rPr>
          <w:rFonts w:ascii="MS UI Gothic" w:eastAsia="MS UI Gothic" w:hAnsi="MS UI Gothic"/>
        </w:rPr>
      </w:pPr>
      <w:r w:rsidRPr="00586333">
        <w:rPr>
          <w:rFonts w:ascii="MS UI Gothic" w:eastAsia="MS UI Gothic" w:hAnsi="MS UI Gothic" w:hint="eastAsia"/>
          <w:sz w:val="18"/>
          <w:szCs w:val="18"/>
        </w:rPr>
        <w:t>＊ご記入頂いた情報（氏名、連絡先等）は、本マニュアルに関するご連絡のみに利用させて頂きます。</w:t>
      </w:r>
    </w:p>
    <w:sectPr w:rsidR="00F16D4F" w:rsidRPr="000D197A" w:rsidSect="00F16D4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515F" w14:textId="77777777" w:rsidR="00744560" w:rsidRDefault="00744560" w:rsidP="007713AE">
      <w:r>
        <w:separator/>
      </w:r>
    </w:p>
  </w:endnote>
  <w:endnote w:type="continuationSeparator" w:id="0">
    <w:p w14:paraId="195A9480" w14:textId="77777777" w:rsidR="00744560" w:rsidRDefault="00744560" w:rsidP="0077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ＦＡ 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5FB5" w14:textId="77777777" w:rsidR="00744560" w:rsidRDefault="00744560" w:rsidP="007713AE">
      <w:r>
        <w:separator/>
      </w:r>
    </w:p>
  </w:footnote>
  <w:footnote w:type="continuationSeparator" w:id="0">
    <w:p w14:paraId="779AF393" w14:textId="77777777" w:rsidR="00744560" w:rsidRDefault="00744560" w:rsidP="0077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79FB"/>
    <w:multiLevelType w:val="hybridMultilevel"/>
    <w:tmpl w:val="92D6C6D0"/>
    <w:lvl w:ilvl="0" w:tplc="352082A6">
      <w:start w:val="1"/>
      <w:numFmt w:val="decimalEnclosedCircle"/>
      <w:lvlText w:val="%1"/>
      <w:lvlJc w:val="left"/>
      <w:pPr>
        <w:ind w:left="4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5" w:hanging="440"/>
      </w:pPr>
    </w:lvl>
    <w:lvl w:ilvl="3" w:tplc="0409000F" w:tentative="1">
      <w:start w:val="1"/>
      <w:numFmt w:val="decimal"/>
      <w:lvlText w:val="%4."/>
      <w:lvlJc w:val="left"/>
      <w:pPr>
        <w:ind w:left="1855" w:hanging="440"/>
      </w:pPr>
    </w:lvl>
    <w:lvl w:ilvl="4" w:tplc="04090017" w:tentative="1">
      <w:start w:val="1"/>
      <w:numFmt w:val="aiueoFullWidth"/>
      <w:lvlText w:val="(%5)"/>
      <w:lvlJc w:val="left"/>
      <w:pPr>
        <w:ind w:left="22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40"/>
      </w:pPr>
    </w:lvl>
    <w:lvl w:ilvl="6" w:tplc="0409000F" w:tentative="1">
      <w:start w:val="1"/>
      <w:numFmt w:val="decimal"/>
      <w:lvlText w:val="%7."/>
      <w:lvlJc w:val="left"/>
      <w:pPr>
        <w:ind w:left="3175" w:hanging="440"/>
      </w:pPr>
    </w:lvl>
    <w:lvl w:ilvl="7" w:tplc="04090017" w:tentative="1">
      <w:start w:val="1"/>
      <w:numFmt w:val="aiueoFullWidth"/>
      <w:lvlText w:val="(%8)"/>
      <w:lvlJc w:val="left"/>
      <w:pPr>
        <w:ind w:left="36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40"/>
      </w:pPr>
    </w:lvl>
  </w:abstractNum>
  <w:abstractNum w:abstractNumId="1" w15:restartNumberingAfterBreak="0">
    <w:nsid w:val="6CA00520"/>
    <w:multiLevelType w:val="hybridMultilevel"/>
    <w:tmpl w:val="AAE2452C"/>
    <w:lvl w:ilvl="0" w:tplc="3124AE78">
      <w:numFmt w:val="bullet"/>
      <w:lvlText w:val="●"/>
      <w:lvlJc w:val="left"/>
      <w:pPr>
        <w:ind w:left="885" w:hanging="360"/>
      </w:pPr>
      <w:rPr>
        <w:rFonts w:ascii="ＦＡ ぽぽる" w:eastAsia="ＦＡ ぽぽる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527836793">
    <w:abstractNumId w:val="1"/>
  </w:num>
  <w:num w:numId="2" w16cid:durableId="18810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4F"/>
    <w:rsid w:val="00030AB4"/>
    <w:rsid w:val="001C2EA1"/>
    <w:rsid w:val="0033104E"/>
    <w:rsid w:val="00744560"/>
    <w:rsid w:val="007713AE"/>
    <w:rsid w:val="00791A96"/>
    <w:rsid w:val="00B206F1"/>
    <w:rsid w:val="00DE0774"/>
    <w:rsid w:val="00F1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239D5"/>
  <w15:chartTrackingRefBased/>
  <w15:docId w15:val="{3835E77B-B3FD-4C66-BB74-5CE3AB97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6D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D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D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D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D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D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D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D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D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D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6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D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D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6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D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6D4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6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6D4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6D4F"/>
    <w:rPr>
      <w:b/>
      <w:bCs/>
      <w:smallCaps/>
      <w:color w:val="2F5496" w:themeColor="accent1" w:themeShade="BF"/>
      <w:spacing w:val="5"/>
    </w:rPr>
  </w:style>
  <w:style w:type="character" w:styleId="aa">
    <w:name w:val="Hyperlink"/>
    <w:rsid w:val="00F16D4F"/>
    <w:rPr>
      <w:color w:val="0000FF"/>
      <w:u w:val="single"/>
    </w:rPr>
  </w:style>
  <w:style w:type="paragraph" w:styleId="ab">
    <w:name w:val="Body Text"/>
    <w:basedOn w:val="a"/>
    <w:link w:val="ac"/>
    <w:rsid w:val="00F16D4F"/>
    <w:pPr>
      <w:spacing w:line="0" w:lineRule="atLeast"/>
    </w:pPr>
    <w:rPr>
      <w:rFonts w:eastAsia="ＦＡ ゴシック"/>
      <w:sz w:val="20"/>
    </w:rPr>
  </w:style>
  <w:style w:type="character" w:customStyle="1" w:styleId="ac">
    <w:name w:val="本文 (文字)"/>
    <w:basedOn w:val="a0"/>
    <w:link w:val="ab"/>
    <w:rsid w:val="00F16D4F"/>
    <w:rPr>
      <w:rFonts w:ascii="Century" w:eastAsia="ＦＡ ゴシック" w:hAnsi="Century" w:cs="Times New Roman"/>
      <w:sz w:val="20"/>
      <w:szCs w:val="24"/>
    </w:rPr>
  </w:style>
  <w:style w:type="paragraph" w:styleId="ad">
    <w:name w:val="header"/>
    <w:basedOn w:val="a"/>
    <w:link w:val="ae"/>
    <w:uiPriority w:val="99"/>
    <w:unhideWhenUsed/>
    <w:rsid w:val="007713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13AE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7713A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13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kyo@h-keikyo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h-keikyo-pc</dc:creator>
  <cp:keywords/>
  <dc:description/>
  <cp:lastModifiedBy>h-keikyo-pc</cp:lastModifiedBy>
  <cp:revision>2</cp:revision>
  <cp:lastPrinted>2026-05-08T00:05:00Z</cp:lastPrinted>
  <dcterms:created xsi:type="dcterms:W3CDTF">2026-05-08T00:13:00Z</dcterms:created>
  <dcterms:modified xsi:type="dcterms:W3CDTF">2026-05-08T00:13:00Z</dcterms:modified>
</cp:coreProperties>
</file>